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5CE3" w14:textId="1E294D62" w:rsidR="004F0331" w:rsidRPr="00741F69" w:rsidRDefault="004F0331" w:rsidP="00741F69">
      <w:r w:rsidRPr="00741F69">
        <w:t xml:space="preserve">I beg to move that this House has considered the </w:t>
      </w:r>
      <w:r w:rsidR="00C02B90" w:rsidRPr="00741F69">
        <w:t>‘</w:t>
      </w:r>
      <w:r w:rsidRPr="00741F69">
        <w:t>National Tree Strategy</w:t>
      </w:r>
      <w:r w:rsidR="00C02B90" w:rsidRPr="00741F69">
        <w:t>’</w:t>
      </w:r>
      <w:r w:rsidRPr="00741F69">
        <w:t>.</w:t>
      </w:r>
    </w:p>
    <w:p w14:paraId="7D5367D4" w14:textId="318A5AA8" w:rsidR="00366354" w:rsidRPr="00741F69" w:rsidRDefault="00653E96" w:rsidP="00741F69">
      <w:r w:rsidRPr="00741F69">
        <w:t>It is a pleasure to serve under your chairmanship</w:t>
      </w:r>
      <w:r w:rsidR="00741F69" w:rsidRPr="00741F69">
        <w:t xml:space="preserve">. </w:t>
      </w:r>
      <w:r w:rsidR="00C666E5" w:rsidRPr="00741F69">
        <w:t xml:space="preserve">And </w:t>
      </w:r>
      <w:r w:rsidR="00D2683D" w:rsidRPr="00741F69">
        <w:t xml:space="preserve">I declare an interest as </w:t>
      </w:r>
      <w:r w:rsidR="00323D69" w:rsidRPr="00741F69">
        <w:t>a Metro Mayor.</w:t>
      </w:r>
    </w:p>
    <w:p w14:paraId="631C5FD8" w14:textId="23C49F66" w:rsidR="00025180" w:rsidRPr="00741F69" w:rsidRDefault="00323D69" w:rsidP="00741F69">
      <w:r w:rsidRPr="00741F69">
        <w:t xml:space="preserve">With </w:t>
      </w:r>
      <w:r w:rsidR="009F1626" w:rsidRPr="00741F69">
        <w:t>Parliament’s</w:t>
      </w:r>
      <w:r w:rsidR="002B4C89" w:rsidRPr="00741F69">
        <w:t xml:space="preserve"> </w:t>
      </w:r>
      <w:r w:rsidR="00366354" w:rsidRPr="00741F69">
        <w:t>focus</w:t>
      </w:r>
      <w:r w:rsidR="00FB1619" w:rsidRPr="00741F69">
        <w:t xml:space="preserve"> </w:t>
      </w:r>
      <w:r w:rsidR="000A3CE1" w:rsidRPr="00741F69">
        <w:t>understandably</w:t>
      </w:r>
      <w:r w:rsidR="002B4C89" w:rsidRPr="00741F69">
        <w:t xml:space="preserve"> </w:t>
      </w:r>
      <w:r w:rsidR="00366354" w:rsidRPr="00741F69">
        <w:t>elsewhere</w:t>
      </w:r>
      <w:r w:rsidR="002B4C89" w:rsidRPr="00741F69">
        <w:t xml:space="preserve"> today,</w:t>
      </w:r>
      <w:r w:rsidR="00366354" w:rsidRPr="00741F69">
        <w:t xml:space="preserve"> I</w:t>
      </w:r>
      <w:r w:rsidR="00653E96" w:rsidRPr="00741F69">
        <w:t>’</w:t>
      </w:r>
      <w:r w:rsidR="006879C9" w:rsidRPr="00741F69">
        <w:t xml:space="preserve">m grateful to see the Minister and so many </w:t>
      </w:r>
      <w:r w:rsidR="00D23774" w:rsidRPr="00741F69">
        <w:t>Honourable</w:t>
      </w:r>
      <w:r w:rsidR="006E6CBD" w:rsidRPr="00741F69">
        <w:t xml:space="preserve"> Members </w:t>
      </w:r>
      <w:r w:rsidR="00F34E65" w:rsidRPr="00741F69">
        <w:t>here</w:t>
      </w:r>
      <w:r w:rsidR="006879C9" w:rsidRPr="00741F69">
        <w:t xml:space="preserve"> this morning.</w:t>
      </w:r>
      <w:r w:rsidR="00366354" w:rsidRPr="00741F69">
        <w:t xml:space="preserve"> </w:t>
      </w:r>
    </w:p>
    <w:p w14:paraId="516EE1E4" w14:textId="4923C0A7" w:rsidR="00FC0FCA" w:rsidRPr="00741F69" w:rsidRDefault="00025180" w:rsidP="00741F69">
      <w:r w:rsidRPr="00741F69">
        <w:t xml:space="preserve">I’d also like to thank the </w:t>
      </w:r>
      <w:r w:rsidRPr="00741F69">
        <w:rPr>
          <w:b/>
          <w:bCs/>
        </w:rPr>
        <w:t>Petitions Committee</w:t>
      </w:r>
      <w:r w:rsidRPr="00741F69">
        <w:t xml:space="preserve"> for linking this</w:t>
      </w:r>
      <w:r w:rsidR="00BF2C95" w:rsidRPr="00741F69">
        <w:t xml:space="preserve"> </w:t>
      </w:r>
      <w:r w:rsidR="00E434EE" w:rsidRPr="00741F69">
        <w:t>debate to the ‘Legal rights for ancient trees’ petition, to</w:t>
      </w:r>
      <w:r w:rsidR="00316218" w:rsidRPr="00741F69">
        <w:t xml:space="preserve"> </w:t>
      </w:r>
      <w:r w:rsidR="00E434EE" w:rsidRPr="00741F69">
        <w:t xml:space="preserve">which </w:t>
      </w:r>
      <w:r w:rsidR="00316218" w:rsidRPr="00741F69">
        <w:t>more than 17,000 people added their name</w:t>
      </w:r>
      <w:r w:rsidR="00A17661" w:rsidRPr="00741F69">
        <w:t>.</w:t>
      </w:r>
    </w:p>
    <w:p w14:paraId="6C986FC5" w14:textId="7BA2B423" w:rsidR="00E406C3" w:rsidRPr="00741F69" w:rsidRDefault="00741F69" w:rsidP="00741F69">
      <w:r w:rsidRPr="00741F69">
        <w:t>O</w:t>
      </w:r>
      <w:r w:rsidR="00FC0FCA" w:rsidRPr="00741F69">
        <w:t>ur country</w:t>
      </w:r>
      <w:r w:rsidR="001A69E1" w:rsidRPr="00741F69">
        <w:t>,</w:t>
      </w:r>
      <w:r w:rsidR="00FC0FCA" w:rsidRPr="00741F69">
        <w:t xml:space="preserve"> </w:t>
      </w:r>
      <w:proofErr w:type="gramStart"/>
      <w:r w:rsidR="00302829" w:rsidRPr="00741F69">
        <w:t>i</w:t>
      </w:r>
      <w:r w:rsidR="00F54087" w:rsidRPr="00741F69">
        <w:t>ndeed</w:t>
      </w:r>
      <w:proofErr w:type="gramEnd"/>
      <w:r w:rsidR="00F54087" w:rsidRPr="00741F69">
        <w:t xml:space="preserve"> </w:t>
      </w:r>
      <w:r w:rsidR="00FC0FCA" w:rsidRPr="00741F69">
        <w:t xml:space="preserve">our planet, faces two major </w:t>
      </w:r>
      <w:r w:rsidR="00731008" w:rsidRPr="00741F69">
        <w:t xml:space="preserve">environmental </w:t>
      </w:r>
      <w:r w:rsidR="00FC0FCA" w:rsidRPr="00741F69">
        <w:t xml:space="preserve">crises: climate </w:t>
      </w:r>
      <w:r w:rsidR="00D41872" w:rsidRPr="00741F69">
        <w:t>change</w:t>
      </w:r>
      <w:r w:rsidR="00FC0FCA" w:rsidRPr="00741F69">
        <w:t xml:space="preserve"> and biodiversity collapse.</w:t>
      </w:r>
      <w:r w:rsidR="00D36084" w:rsidRPr="00741F69">
        <w:t xml:space="preserve"> </w:t>
      </w:r>
    </w:p>
    <w:p w14:paraId="2B743BB9" w14:textId="2012EC4D" w:rsidR="00E406C3" w:rsidRPr="00741F69" w:rsidRDefault="0033019F" w:rsidP="00741F69">
      <w:r w:rsidRPr="00741F69">
        <w:t xml:space="preserve">The </w:t>
      </w:r>
      <w:r w:rsidR="00E406C3" w:rsidRPr="00741F69">
        <w:t>principle</w:t>
      </w:r>
      <w:r w:rsidR="00D36084" w:rsidRPr="00741F69">
        <w:t xml:space="preserve"> </w:t>
      </w:r>
      <w:r w:rsidRPr="00741F69">
        <w:t xml:space="preserve">that trees harness the power to help us overcome both is </w:t>
      </w:r>
      <w:r w:rsidR="00D36084" w:rsidRPr="00741F69">
        <w:t>on</w:t>
      </w:r>
      <w:r w:rsidRPr="00741F69">
        <w:t>e on</w:t>
      </w:r>
      <w:r w:rsidR="00D36084" w:rsidRPr="00741F69">
        <w:t xml:space="preserve"> which we can all agree.</w:t>
      </w:r>
    </w:p>
    <w:p w14:paraId="46CBD2F8" w14:textId="63E34ED4" w:rsidR="009437FC" w:rsidRPr="00741F69" w:rsidRDefault="009A274E" w:rsidP="00741F69">
      <w:r w:rsidRPr="00741F69">
        <w:lastRenderedPageBreak/>
        <w:t>I hope too</w:t>
      </w:r>
      <w:r w:rsidR="00E26D9D" w:rsidRPr="00741F69">
        <w:t>,</w:t>
      </w:r>
      <w:r w:rsidRPr="00741F69">
        <w:t xml:space="preserve"> we can agree, a</w:t>
      </w:r>
      <w:r w:rsidR="009437FC" w:rsidRPr="00741F69">
        <w:t xml:space="preserve">s the </w:t>
      </w:r>
      <w:r w:rsidR="00E147A1" w:rsidRPr="00741F69">
        <w:t>famous</w:t>
      </w:r>
      <w:r w:rsidR="009437FC" w:rsidRPr="00741F69">
        <w:t xml:space="preserve"> Chinese proverb puts it…</w:t>
      </w:r>
    </w:p>
    <w:p w14:paraId="146945B2" w14:textId="77777777" w:rsidR="009437FC" w:rsidRPr="00741F69" w:rsidRDefault="009437FC" w:rsidP="00741F69">
      <w:pPr>
        <w:rPr>
          <w:b/>
          <w:bCs/>
        </w:rPr>
      </w:pPr>
      <w:r w:rsidRPr="00741F69">
        <w:rPr>
          <w:b/>
          <w:bCs/>
        </w:rPr>
        <w:t>“The best time to plant a tree was 20 years ago…</w:t>
      </w:r>
    </w:p>
    <w:p w14:paraId="0A9475B1" w14:textId="11000344" w:rsidR="009437FC" w:rsidRPr="00741F69" w:rsidRDefault="009437FC" w:rsidP="00741F69">
      <w:pPr>
        <w:rPr>
          <w:b/>
          <w:bCs/>
        </w:rPr>
      </w:pPr>
      <w:r w:rsidRPr="00741F69">
        <w:rPr>
          <w:b/>
          <w:bCs/>
        </w:rPr>
        <w:t xml:space="preserve">The </w:t>
      </w:r>
      <w:proofErr w:type="gramStart"/>
      <w:r w:rsidRPr="00741F69">
        <w:rPr>
          <w:b/>
          <w:bCs/>
        </w:rPr>
        <w:t>second best</w:t>
      </w:r>
      <w:proofErr w:type="gramEnd"/>
      <w:r w:rsidRPr="00741F69">
        <w:rPr>
          <w:b/>
          <w:bCs/>
        </w:rPr>
        <w:t xml:space="preserve"> time is now.”</w:t>
      </w:r>
    </w:p>
    <w:p w14:paraId="0D32240E" w14:textId="488A1182" w:rsidR="00E406C3" w:rsidRPr="00741F69" w:rsidRDefault="00AA2BAA" w:rsidP="00741F69">
      <w:r w:rsidRPr="00741F69">
        <w:t>We should take encouragement from the fact that e</w:t>
      </w:r>
      <w:r w:rsidR="00CC794F" w:rsidRPr="00741F69">
        <w:t>very single major political party at last year’s general election committed to significantly increasing tree cover</w:t>
      </w:r>
      <w:r w:rsidR="00485B2C" w:rsidRPr="00741F69">
        <w:t>.</w:t>
      </w:r>
    </w:p>
    <w:p w14:paraId="0EF8D151" w14:textId="45A1D059" w:rsidR="00CC794F" w:rsidRPr="00741F69" w:rsidRDefault="00022EF0" w:rsidP="00741F69">
      <w:pPr>
        <w:rPr>
          <w:b/>
          <w:bCs/>
        </w:rPr>
      </w:pPr>
      <w:r w:rsidRPr="00741F69">
        <w:t xml:space="preserve">From </w:t>
      </w:r>
      <w:r w:rsidRPr="00741F69">
        <w:rPr>
          <w:b/>
          <w:bCs/>
        </w:rPr>
        <w:t>c</w:t>
      </w:r>
      <w:r w:rsidR="005D528F" w:rsidRPr="00741F69">
        <w:rPr>
          <w:b/>
          <w:bCs/>
        </w:rPr>
        <w:t>aptur</w:t>
      </w:r>
      <w:r w:rsidRPr="00741F69">
        <w:rPr>
          <w:b/>
          <w:bCs/>
        </w:rPr>
        <w:t>ing</w:t>
      </w:r>
      <w:r w:rsidR="005D528F" w:rsidRPr="00741F69">
        <w:rPr>
          <w:b/>
          <w:bCs/>
        </w:rPr>
        <w:t xml:space="preserve"> carbon;</w:t>
      </w:r>
      <w:r w:rsidRPr="00741F69">
        <w:rPr>
          <w:b/>
          <w:bCs/>
        </w:rPr>
        <w:t xml:space="preserve"> to r</w:t>
      </w:r>
      <w:r w:rsidR="005D528F" w:rsidRPr="00741F69">
        <w:rPr>
          <w:b/>
          <w:bCs/>
        </w:rPr>
        <w:t>educ</w:t>
      </w:r>
      <w:r w:rsidRPr="00741F69">
        <w:rPr>
          <w:b/>
          <w:bCs/>
        </w:rPr>
        <w:t>ing</w:t>
      </w:r>
      <w:r w:rsidR="005D528F" w:rsidRPr="00741F69">
        <w:rPr>
          <w:b/>
          <w:bCs/>
        </w:rPr>
        <w:t xml:space="preserve"> soil erosion;</w:t>
      </w:r>
      <w:r w:rsidRPr="00741F69">
        <w:rPr>
          <w:b/>
          <w:bCs/>
        </w:rPr>
        <w:t xml:space="preserve"> i</w:t>
      </w:r>
      <w:r w:rsidR="005D528F" w:rsidRPr="00741F69">
        <w:rPr>
          <w:b/>
          <w:bCs/>
        </w:rPr>
        <w:t>mprov</w:t>
      </w:r>
      <w:r w:rsidRPr="00741F69">
        <w:rPr>
          <w:b/>
          <w:bCs/>
        </w:rPr>
        <w:t>ing</w:t>
      </w:r>
      <w:r w:rsidR="005D528F" w:rsidRPr="00741F69">
        <w:rPr>
          <w:b/>
          <w:bCs/>
        </w:rPr>
        <w:t xml:space="preserve"> air quality;</w:t>
      </w:r>
      <w:r w:rsidRPr="00741F69">
        <w:rPr>
          <w:b/>
          <w:bCs/>
        </w:rPr>
        <w:t xml:space="preserve"> a</w:t>
      </w:r>
      <w:r w:rsidR="005D528F" w:rsidRPr="00741F69">
        <w:rPr>
          <w:b/>
          <w:bCs/>
        </w:rPr>
        <w:t>lleviat</w:t>
      </w:r>
      <w:r w:rsidRPr="00741F69">
        <w:rPr>
          <w:b/>
          <w:bCs/>
        </w:rPr>
        <w:t>ing</w:t>
      </w:r>
      <w:r w:rsidR="005D528F" w:rsidRPr="00741F69">
        <w:rPr>
          <w:b/>
          <w:bCs/>
        </w:rPr>
        <w:t xml:space="preserve"> flooding;</w:t>
      </w:r>
      <w:r w:rsidR="00741F69">
        <w:rPr>
          <w:b/>
          <w:bCs/>
        </w:rPr>
        <w:t xml:space="preserve"> </w:t>
      </w:r>
      <w:r w:rsidRPr="00741F69">
        <w:rPr>
          <w:b/>
          <w:bCs/>
        </w:rPr>
        <w:t>s</w:t>
      </w:r>
      <w:r w:rsidR="005D528F" w:rsidRPr="00741F69">
        <w:rPr>
          <w:b/>
          <w:bCs/>
        </w:rPr>
        <w:t>upport</w:t>
      </w:r>
      <w:r w:rsidRPr="00741F69">
        <w:rPr>
          <w:b/>
          <w:bCs/>
        </w:rPr>
        <w:t>ing</w:t>
      </w:r>
      <w:r w:rsidR="005D528F" w:rsidRPr="00741F69">
        <w:rPr>
          <w:b/>
          <w:bCs/>
        </w:rPr>
        <w:t xml:space="preserve"> biodiversity</w:t>
      </w:r>
      <w:r w:rsidR="000250F1" w:rsidRPr="00741F69">
        <w:rPr>
          <w:b/>
          <w:bCs/>
        </w:rPr>
        <w:t>; and promoting health and well</w:t>
      </w:r>
      <w:r w:rsidR="00E5462C" w:rsidRPr="00741F69">
        <w:rPr>
          <w:b/>
          <w:bCs/>
        </w:rPr>
        <w:t>-</w:t>
      </w:r>
      <w:r w:rsidR="000250F1" w:rsidRPr="00741F69">
        <w:rPr>
          <w:b/>
          <w:bCs/>
        </w:rPr>
        <w:t>being</w:t>
      </w:r>
      <w:r w:rsidR="0005693A" w:rsidRPr="00741F69">
        <w:rPr>
          <w:b/>
          <w:bCs/>
        </w:rPr>
        <w:t xml:space="preserve">: </w:t>
      </w:r>
      <w:r w:rsidR="0005693A" w:rsidRPr="00741F69">
        <w:t>t</w:t>
      </w:r>
      <w:r w:rsidR="000250F1" w:rsidRPr="00741F69">
        <w:t>he benefit</w:t>
      </w:r>
      <w:r w:rsidR="00EC3E58" w:rsidRPr="00741F69">
        <w:t xml:space="preserve"> </w:t>
      </w:r>
      <w:r w:rsidR="00CB42BA" w:rsidRPr="00741F69">
        <w:t xml:space="preserve">that </w:t>
      </w:r>
      <w:r w:rsidR="00EC3E58" w:rsidRPr="00741F69">
        <w:t>trees</w:t>
      </w:r>
      <w:r w:rsidR="00B11D8C" w:rsidRPr="00741F69">
        <w:t xml:space="preserve"> </w:t>
      </w:r>
      <w:r w:rsidR="00CB42BA" w:rsidRPr="00741F69">
        <w:t>bring</w:t>
      </w:r>
      <w:r w:rsidR="00AC7834" w:rsidRPr="00741F69">
        <w:t xml:space="preserve"> to our </w:t>
      </w:r>
      <w:r w:rsidR="00124CE8" w:rsidRPr="00741F69">
        <w:t xml:space="preserve">natural </w:t>
      </w:r>
      <w:r w:rsidR="00AC7834" w:rsidRPr="00741F69">
        <w:t>environment, our economy and our society</w:t>
      </w:r>
      <w:r w:rsidR="00CB42BA" w:rsidRPr="00741F69">
        <w:t xml:space="preserve"> </w:t>
      </w:r>
      <w:r w:rsidR="00B11D8C" w:rsidRPr="00741F69">
        <w:t>cannot be overlooked or understated.</w:t>
      </w:r>
    </w:p>
    <w:p w14:paraId="4135C202" w14:textId="08CD4377" w:rsidR="00B11D8C" w:rsidRPr="00741F69" w:rsidRDefault="00CC794F" w:rsidP="00741F69">
      <w:r w:rsidRPr="00741F69">
        <w:lastRenderedPageBreak/>
        <w:t xml:space="preserve">However, the fact remains </w:t>
      </w:r>
      <w:r w:rsidR="00FC3CA5" w:rsidRPr="00741F69">
        <w:t xml:space="preserve">that </w:t>
      </w:r>
      <w:r w:rsidRPr="00741F69">
        <w:t>we do</w:t>
      </w:r>
      <w:r w:rsidR="005707BC" w:rsidRPr="00741F69">
        <w:t xml:space="preserve"> not</w:t>
      </w:r>
      <w:r w:rsidRPr="00741F69">
        <w:t xml:space="preserve"> have </w:t>
      </w:r>
      <w:r w:rsidR="00347736" w:rsidRPr="00741F69">
        <w:t>enough,</w:t>
      </w:r>
      <w:r w:rsidRPr="00741F69">
        <w:t xml:space="preserve"> and we</w:t>
      </w:r>
      <w:r w:rsidR="005707BC" w:rsidRPr="00741F69">
        <w:t xml:space="preserve"> a</w:t>
      </w:r>
      <w:r w:rsidRPr="00741F69">
        <w:t>re not adequately looking after the ones we have.</w:t>
      </w:r>
    </w:p>
    <w:p w14:paraId="6BFE1364" w14:textId="3E9C7675" w:rsidR="00F1670E" w:rsidRPr="00741F69" w:rsidRDefault="00CB42BA" w:rsidP="00741F69">
      <w:r w:rsidRPr="00741F69">
        <w:t xml:space="preserve">That’s why </w:t>
      </w:r>
      <w:r w:rsidR="00CD17E0" w:rsidRPr="00741F69">
        <w:t xml:space="preserve">the England Tree Strategy </w:t>
      </w:r>
      <w:r w:rsidR="00DC545C" w:rsidRPr="00741F69">
        <w:t xml:space="preserve">is so important. It </w:t>
      </w:r>
      <w:r w:rsidR="00CD17E0" w:rsidRPr="00741F69">
        <w:t>represents a</w:t>
      </w:r>
      <w:r w:rsidR="0025796D" w:rsidRPr="00741F69">
        <w:t xml:space="preserve"> </w:t>
      </w:r>
      <w:r w:rsidR="00B358CE" w:rsidRPr="00741F69">
        <w:t>golden opportunity to</w:t>
      </w:r>
      <w:r w:rsidR="00CD17E0" w:rsidRPr="00741F69">
        <w:t xml:space="preserve"> </w:t>
      </w:r>
      <w:r w:rsidR="00EB05DA" w:rsidRPr="00741F69">
        <w:t xml:space="preserve">rethink </w:t>
      </w:r>
      <w:r w:rsidR="00783DA9" w:rsidRPr="00741F69">
        <w:t xml:space="preserve">our approach to </w:t>
      </w:r>
      <w:r w:rsidR="00F00F94" w:rsidRPr="00741F69">
        <w:t>trees.</w:t>
      </w:r>
      <w:r w:rsidR="007C2C17" w:rsidRPr="00741F69">
        <w:t xml:space="preserve"> </w:t>
      </w:r>
    </w:p>
    <w:p w14:paraId="1ED61F9F" w14:textId="6BC2AEEF" w:rsidR="00557717" w:rsidRPr="00741F69" w:rsidRDefault="007C2C17" w:rsidP="00741F69">
      <w:r w:rsidRPr="00741F69">
        <w:t xml:space="preserve">Moreover, </w:t>
      </w:r>
      <w:r w:rsidR="001E2470" w:rsidRPr="00741F69">
        <w:t>it</w:t>
      </w:r>
      <w:r w:rsidR="00340DCC" w:rsidRPr="00741F69">
        <w:t xml:space="preserve"> i</w:t>
      </w:r>
      <w:r w:rsidR="001E2470" w:rsidRPr="00741F69">
        <w:t xml:space="preserve">s a chance to show the world </w:t>
      </w:r>
      <w:r w:rsidR="0066779A" w:rsidRPr="00741F69">
        <w:t xml:space="preserve">how the UK is </w:t>
      </w:r>
      <w:r w:rsidR="00270A22" w:rsidRPr="00741F69">
        <w:t>leading the way in</w:t>
      </w:r>
      <w:r w:rsidR="001E2470" w:rsidRPr="00741F69">
        <w:t xml:space="preserve"> addressing the climate </w:t>
      </w:r>
      <w:r w:rsidR="00F1670E" w:rsidRPr="00741F69">
        <w:t xml:space="preserve">emergency </w:t>
      </w:r>
      <w:r w:rsidR="007D44C7" w:rsidRPr="00741F69">
        <w:t>by champion</w:t>
      </w:r>
      <w:r w:rsidR="006E6CBD" w:rsidRPr="00741F69">
        <w:t>ing</w:t>
      </w:r>
      <w:r w:rsidR="007D44C7" w:rsidRPr="00741F69">
        <w:t xml:space="preserve"> nature-based solutions</w:t>
      </w:r>
      <w:r w:rsidR="00810B2A" w:rsidRPr="00741F69">
        <w:t xml:space="preserve"> ahead of COP 26</w:t>
      </w:r>
      <w:r w:rsidR="007D44C7" w:rsidRPr="00741F69">
        <w:t>.</w:t>
      </w:r>
    </w:p>
    <w:p w14:paraId="2E75D158" w14:textId="63D01141" w:rsidR="00130989" w:rsidRPr="00741F69" w:rsidRDefault="00557717" w:rsidP="00741F69">
      <w:r w:rsidRPr="00741F69">
        <w:t xml:space="preserve">I should say from the outset that my remarks will </w:t>
      </w:r>
      <w:r w:rsidR="00177C7D" w:rsidRPr="00741F69">
        <w:t>focus on the</w:t>
      </w:r>
      <w:r w:rsidR="00A572A8" w:rsidRPr="00741F69">
        <w:t xml:space="preserve"> forthcoming</w:t>
      </w:r>
      <w:r w:rsidR="00177C7D" w:rsidRPr="00741F69">
        <w:t xml:space="preserve"> England Tree </w:t>
      </w:r>
      <w:r w:rsidR="00347736" w:rsidRPr="00741F69">
        <w:t>Strategy,</w:t>
      </w:r>
      <w:r w:rsidR="00703B5C" w:rsidRPr="00741F69">
        <w:t xml:space="preserve"> but this debate is entitled ‘National Tree Strategy’</w:t>
      </w:r>
      <w:r w:rsidR="00130989" w:rsidRPr="00741F69">
        <w:t xml:space="preserve">. </w:t>
      </w:r>
      <w:r w:rsidR="00AC0E43" w:rsidRPr="00741F69">
        <w:t>Forestry is</w:t>
      </w:r>
      <w:r w:rsidR="00DB62B9" w:rsidRPr="00741F69">
        <w:t xml:space="preserve"> </w:t>
      </w:r>
      <w:r w:rsidR="005F522F" w:rsidRPr="00741F69">
        <w:t xml:space="preserve">of course </w:t>
      </w:r>
      <w:r w:rsidR="00DB62B9" w:rsidRPr="00741F69">
        <w:t xml:space="preserve">a devolved matter and </w:t>
      </w:r>
      <w:r w:rsidR="00AC0E43" w:rsidRPr="00741F69">
        <w:t xml:space="preserve">so </w:t>
      </w:r>
      <w:r w:rsidR="0092799C" w:rsidRPr="00741F69">
        <w:t>it’s vital</w:t>
      </w:r>
      <w:r w:rsidR="006277C0" w:rsidRPr="00741F69">
        <w:t xml:space="preserve"> </w:t>
      </w:r>
      <w:r w:rsidR="00DB62B9" w:rsidRPr="00741F69">
        <w:t>we</w:t>
      </w:r>
      <w:r w:rsidR="00703B5C" w:rsidRPr="00741F69">
        <w:t xml:space="preserve"> hea</w:t>
      </w:r>
      <w:r w:rsidR="00741F69">
        <w:t>r</w:t>
      </w:r>
      <w:r w:rsidR="00703B5C" w:rsidRPr="00741F69">
        <w:t xml:space="preserve"> v</w:t>
      </w:r>
      <w:r w:rsidR="00741F69">
        <w:t>o</w:t>
      </w:r>
      <w:r w:rsidR="00703B5C" w:rsidRPr="00741F69">
        <w:t xml:space="preserve">ices from all 4 </w:t>
      </w:r>
      <w:r w:rsidR="008826DB" w:rsidRPr="00741F69">
        <w:t xml:space="preserve">of our </w:t>
      </w:r>
      <w:r w:rsidR="00703B5C" w:rsidRPr="00741F69">
        <w:t>nations</w:t>
      </w:r>
      <w:r w:rsidR="00C97AC5" w:rsidRPr="00741F69">
        <w:t>.</w:t>
      </w:r>
      <w:r w:rsidR="00130989" w:rsidRPr="00741F69">
        <w:t xml:space="preserve"> </w:t>
      </w:r>
    </w:p>
    <w:p w14:paraId="7D7BE6C4" w14:textId="4032E905" w:rsidR="006F543E" w:rsidRPr="00741F69" w:rsidRDefault="00980D03" w:rsidP="00741F69">
      <w:r w:rsidRPr="00741F69">
        <w:t xml:space="preserve">Firstly, </w:t>
      </w:r>
      <w:r w:rsidR="00DA1354" w:rsidRPr="00741F69">
        <w:t>and I’m sure the Minister will address this in her remarks</w:t>
      </w:r>
      <w:r w:rsidR="006D72FD" w:rsidRPr="00741F69">
        <w:t>,</w:t>
      </w:r>
      <w:r w:rsidR="00DA1354" w:rsidRPr="00741F69">
        <w:t xml:space="preserve"> </w:t>
      </w:r>
      <w:r w:rsidRPr="00741F69">
        <w:t>I’d</w:t>
      </w:r>
      <w:r w:rsidR="00560AC6" w:rsidRPr="00741F69">
        <w:t xml:space="preserve"> welcome an update on</w:t>
      </w:r>
      <w:r w:rsidR="00BB7616" w:rsidRPr="00741F69">
        <w:t xml:space="preserve"> the consultation</w:t>
      </w:r>
      <w:r w:rsidR="00DA1354" w:rsidRPr="00741F69">
        <w:t xml:space="preserve"> process</w:t>
      </w:r>
      <w:r w:rsidR="00087105" w:rsidRPr="00741F69">
        <w:t>;</w:t>
      </w:r>
      <w:r w:rsidR="00BB7616" w:rsidRPr="00741F69">
        <w:t xml:space="preserve"> </w:t>
      </w:r>
      <w:r w:rsidR="00500630" w:rsidRPr="00741F69">
        <w:t xml:space="preserve">what work is </w:t>
      </w:r>
      <w:r w:rsidR="00087105" w:rsidRPr="00741F69">
        <w:t xml:space="preserve">currently </w:t>
      </w:r>
      <w:r w:rsidR="00500630" w:rsidRPr="00741F69">
        <w:t>being done to develop the Strategy</w:t>
      </w:r>
      <w:r w:rsidR="00087105" w:rsidRPr="00741F69">
        <w:t>;</w:t>
      </w:r>
      <w:r w:rsidR="00500630" w:rsidRPr="00741F69">
        <w:t xml:space="preserve"> and</w:t>
      </w:r>
      <w:r w:rsidR="00560AC6" w:rsidRPr="00741F69">
        <w:t xml:space="preserve"> when</w:t>
      </w:r>
      <w:r w:rsidR="00DA1354" w:rsidRPr="00741F69">
        <w:t xml:space="preserve"> </w:t>
      </w:r>
      <w:r w:rsidR="00CB1544" w:rsidRPr="00741F69">
        <w:t>her</w:t>
      </w:r>
      <w:r w:rsidR="00DA1354" w:rsidRPr="00741F69">
        <w:t xml:space="preserve"> </w:t>
      </w:r>
      <w:r w:rsidR="00560AC6" w:rsidRPr="00741F69">
        <w:t>Department expects</w:t>
      </w:r>
      <w:r w:rsidR="00500630" w:rsidRPr="00741F69">
        <w:t xml:space="preserve"> </w:t>
      </w:r>
      <w:r w:rsidR="00560AC6" w:rsidRPr="00741F69">
        <w:t>to publish</w:t>
      </w:r>
      <w:r w:rsidR="00500630" w:rsidRPr="00741F69">
        <w:t>.</w:t>
      </w:r>
    </w:p>
    <w:p w14:paraId="30BEF501" w14:textId="7C2228B3" w:rsidR="00BA7CA3" w:rsidRPr="00741F69" w:rsidRDefault="00805EA8" w:rsidP="00741F69">
      <w:r w:rsidRPr="00741F69">
        <w:t xml:space="preserve">I’d like to turn </w:t>
      </w:r>
      <w:r w:rsidR="00ED61A8" w:rsidRPr="00741F69">
        <w:t xml:space="preserve">to the issue of targets. The government </w:t>
      </w:r>
      <w:r w:rsidR="009276C1" w:rsidRPr="00741F69">
        <w:t xml:space="preserve">– </w:t>
      </w:r>
      <w:r w:rsidR="00ED61A8" w:rsidRPr="00741F69">
        <w:t xml:space="preserve">as we know </w:t>
      </w:r>
      <w:r w:rsidR="009276C1" w:rsidRPr="00741F69">
        <w:t xml:space="preserve">– </w:t>
      </w:r>
      <w:r w:rsidR="00ED61A8" w:rsidRPr="00741F69">
        <w:t>i</w:t>
      </w:r>
      <w:r w:rsidR="00F92DC6" w:rsidRPr="00741F69">
        <w:t>s</w:t>
      </w:r>
      <w:r w:rsidR="00ED61A8" w:rsidRPr="00741F69">
        <w:t xml:space="preserve"> committed to achieving Net-Zero</w:t>
      </w:r>
      <w:r w:rsidR="004C5E7A" w:rsidRPr="00741F69">
        <w:t xml:space="preserve"> </w:t>
      </w:r>
      <w:r w:rsidR="00BE311B" w:rsidRPr="00741F69">
        <w:t>emissions</w:t>
      </w:r>
      <w:r w:rsidR="00ED61A8" w:rsidRPr="00741F69">
        <w:t xml:space="preserve"> by 2050.</w:t>
      </w:r>
      <w:r w:rsidR="00F92DC6" w:rsidRPr="00741F69">
        <w:t xml:space="preserve"> </w:t>
      </w:r>
    </w:p>
    <w:p w14:paraId="483954A9" w14:textId="2E91F70A" w:rsidR="006E6CBD" w:rsidRPr="00741F69" w:rsidRDefault="009276C1" w:rsidP="00741F69">
      <w:r w:rsidRPr="00741F69">
        <w:t xml:space="preserve">And while </w:t>
      </w:r>
      <w:r w:rsidR="00F92DC6" w:rsidRPr="00741F69">
        <w:t>I appreciate there is considerable debate over th</w:t>
      </w:r>
      <w:r w:rsidRPr="00741F69">
        <w:t xml:space="preserve">e </w:t>
      </w:r>
      <w:r w:rsidR="00F92DC6" w:rsidRPr="00741F69">
        <w:t xml:space="preserve">ambition of </w:t>
      </w:r>
      <w:r w:rsidR="004C5E7A" w:rsidRPr="00741F69">
        <w:t xml:space="preserve">that </w:t>
      </w:r>
      <w:r w:rsidR="001B142F" w:rsidRPr="00741F69">
        <w:t>date</w:t>
      </w:r>
      <w:r w:rsidRPr="00741F69">
        <w:t>,</w:t>
      </w:r>
      <w:r w:rsidR="00BF1017" w:rsidRPr="00741F69">
        <w:t xml:space="preserve"> </w:t>
      </w:r>
      <w:r w:rsidR="001B142F" w:rsidRPr="00741F69">
        <w:t>i</w:t>
      </w:r>
      <w:r w:rsidR="00FF6A70" w:rsidRPr="00741F69">
        <w:t xml:space="preserve">f </w:t>
      </w:r>
      <w:r w:rsidR="00701C61" w:rsidRPr="00741F69">
        <w:t xml:space="preserve">the government is </w:t>
      </w:r>
      <w:r w:rsidR="00FC05B8" w:rsidRPr="00741F69">
        <w:t>going to</w:t>
      </w:r>
      <w:r w:rsidR="00FF6A70" w:rsidRPr="00741F69">
        <w:t xml:space="preserve"> achieve th</w:t>
      </w:r>
      <w:r w:rsidR="00746453" w:rsidRPr="00741F69">
        <w:t>is</w:t>
      </w:r>
      <w:r w:rsidR="00FF6A70" w:rsidRPr="00741F69">
        <w:t xml:space="preserve"> </w:t>
      </w:r>
      <w:r w:rsidR="00B35650" w:rsidRPr="00741F69">
        <w:t>goal</w:t>
      </w:r>
      <w:r w:rsidR="00FF6A70" w:rsidRPr="00741F69">
        <w:t xml:space="preserve">, </w:t>
      </w:r>
      <w:r w:rsidR="00746453" w:rsidRPr="00741F69">
        <w:t xml:space="preserve">the UK </w:t>
      </w:r>
      <w:r w:rsidR="00D332BC" w:rsidRPr="00741F69">
        <w:t>will</w:t>
      </w:r>
      <w:r w:rsidR="002C017D" w:rsidRPr="00741F69">
        <w:t xml:space="preserve"> nonetheless</w:t>
      </w:r>
      <w:r w:rsidR="00D332BC" w:rsidRPr="00741F69">
        <w:t xml:space="preserve"> require a major expansion of tree cover.</w:t>
      </w:r>
      <w:r w:rsidR="00A35586" w:rsidRPr="00741F69">
        <w:t xml:space="preserve"> </w:t>
      </w:r>
    </w:p>
    <w:p w14:paraId="46627280" w14:textId="77777777" w:rsidR="00347736" w:rsidRPr="00741F69" w:rsidRDefault="00347736" w:rsidP="00741F69"/>
    <w:p w14:paraId="459079A5" w14:textId="45804A98" w:rsidR="00B35650" w:rsidRPr="00741F69" w:rsidRDefault="00F84F4B" w:rsidP="00741F69">
      <w:r w:rsidRPr="00741F69">
        <w:t>D</w:t>
      </w:r>
      <w:r w:rsidR="0056658F" w:rsidRPr="00741F69">
        <w:t>espite the</w:t>
      </w:r>
      <w:r w:rsidR="00AB69A5" w:rsidRPr="00741F69">
        <w:t xml:space="preserve"> role trees play in </w:t>
      </w:r>
      <w:r w:rsidR="00864E6B" w:rsidRPr="00741F69">
        <w:t>combatting the climate crisis</w:t>
      </w:r>
      <w:r w:rsidR="00AB69A5" w:rsidRPr="00741F69">
        <w:t xml:space="preserve">, there is no formal way </w:t>
      </w:r>
      <w:r w:rsidR="00047717" w:rsidRPr="00741F69">
        <w:t>to set targets</w:t>
      </w:r>
      <w:r w:rsidR="00185896" w:rsidRPr="00741F69">
        <w:t xml:space="preserve"> in England.</w:t>
      </w:r>
    </w:p>
    <w:p w14:paraId="37477279" w14:textId="65BA94E4" w:rsidR="00207536" w:rsidRPr="00741F69" w:rsidRDefault="00E32C35" w:rsidP="00741F69">
      <w:r w:rsidRPr="00741F69">
        <w:t xml:space="preserve">In its </w:t>
      </w:r>
      <w:r w:rsidR="003C550F" w:rsidRPr="00741F69">
        <w:t xml:space="preserve">Sixth Carbon Budget published last week, the </w:t>
      </w:r>
      <w:r w:rsidRPr="00741F69">
        <w:t>Climate Change Committee</w:t>
      </w:r>
      <w:r w:rsidR="003C550F" w:rsidRPr="00741F69">
        <w:t xml:space="preserve"> was </w:t>
      </w:r>
      <w:r w:rsidR="009678BB" w:rsidRPr="00741F69">
        <w:t>clear</w:t>
      </w:r>
      <w:r w:rsidR="00004094" w:rsidRPr="00741F69">
        <w:t xml:space="preserve">: </w:t>
      </w:r>
      <w:r w:rsidR="00004094" w:rsidRPr="00741F69">
        <w:rPr>
          <w:b/>
          <w:bCs/>
        </w:rPr>
        <w:t>t</w:t>
      </w:r>
      <w:r w:rsidR="00BE5EED" w:rsidRPr="00741F69">
        <w:rPr>
          <w:b/>
          <w:bCs/>
        </w:rPr>
        <w:t>he</w:t>
      </w:r>
      <w:r w:rsidR="006975D9" w:rsidRPr="00741F69">
        <w:rPr>
          <w:b/>
          <w:bCs/>
        </w:rPr>
        <w:t xml:space="preserve"> </w:t>
      </w:r>
      <w:r w:rsidR="009F5368" w:rsidRPr="00741F69">
        <w:rPr>
          <w:b/>
          <w:bCs/>
        </w:rPr>
        <w:t>UK</w:t>
      </w:r>
      <w:r w:rsidR="00BE5EED" w:rsidRPr="00741F69">
        <w:rPr>
          <w:b/>
          <w:bCs/>
        </w:rPr>
        <w:t xml:space="preserve"> needs</w:t>
      </w:r>
      <w:r w:rsidR="00D14217" w:rsidRPr="00741F69">
        <w:rPr>
          <w:b/>
          <w:bCs/>
        </w:rPr>
        <w:t xml:space="preserve"> to </w:t>
      </w:r>
      <w:r w:rsidR="00004094" w:rsidRPr="00741F69">
        <w:rPr>
          <w:b/>
          <w:bCs/>
        </w:rPr>
        <w:t>do more</w:t>
      </w:r>
      <w:r w:rsidR="00EE0570" w:rsidRPr="00741F69">
        <w:t>.</w:t>
      </w:r>
    </w:p>
    <w:p w14:paraId="5E7B0D7F" w14:textId="1540753A" w:rsidR="00CE4313" w:rsidRPr="00741F69" w:rsidRDefault="00F100E5" w:rsidP="00741F69">
      <w:r w:rsidRPr="00741F69">
        <w:t>A</w:t>
      </w:r>
      <w:r w:rsidR="00900DA6" w:rsidRPr="00741F69">
        <w:t>ccording to the Committee</w:t>
      </w:r>
      <w:r w:rsidR="00795FCA" w:rsidRPr="00741F69">
        <w:t>’s report</w:t>
      </w:r>
      <w:r w:rsidR="00900DA6" w:rsidRPr="00741F69">
        <w:t>, w</w:t>
      </w:r>
      <w:r w:rsidR="00207536" w:rsidRPr="00741F69">
        <w:t>e need to</w:t>
      </w:r>
      <w:r w:rsidR="00D14217" w:rsidRPr="00741F69">
        <w:t xml:space="preserve"> </w:t>
      </w:r>
      <w:r w:rsidR="00BE5EED" w:rsidRPr="00741F69">
        <w:t>increase</w:t>
      </w:r>
      <w:r w:rsidR="0021144F" w:rsidRPr="00741F69">
        <w:t xml:space="preserve"> </w:t>
      </w:r>
      <w:r w:rsidR="00BE5EED" w:rsidRPr="00741F69">
        <w:t xml:space="preserve">tree cover </w:t>
      </w:r>
      <w:r w:rsidR="00E10245" w:rsidRPr="00741F69">
        <w:t xml:space="preserve">in the UK </w:t>
      </w:r>
      <w:r w:rsidR="00B80C26" w:rsidRPr="00741F69">
        <w:t xml:space="preserve">from the current </w:t>
      </w:r>
      <w:r w:rsidR="00B80C26" w:rsidRPr="00741F69">
        <w:rPr>
          <w:b/>
          <w:bCs/>
        </w:rPr>
        <w:t>12%</w:t>
      </w:r>
      <w:r w:rsidR="00261B76" w:rsidRPr="00741F69">
        <w:t xml:space="preserve"> to around </w:t>
      </w:r>
      <w:r w:rsidR="00261B76" w:rsidRPr="00741F69">
        <w:rPr>
          <w:b/>
          <w:bCs/>
        </w:rPr>
        <w:t>20%</w:t>
      </w:r>
      <w:r w:rsidR="00B80C26" w:rsidRPr="00741F69">
        <w:t xml:space="preserve">. This will require up to </w:t>
      </w:r>
      <w:r w:rsidR="00B80C26" w:rsidRPr="00741F69">
        <w:rPr>
          <w:b/>
          <w:bCs/>
        </w:rPr>
        <w:t>70,000</w:t>
      </w:r>
      <w:r w:rsidR="00B80C26" w:rsidRPr="00741F69">
        <w:t xml:space="preserve"> hectares of new trees and woods </w:t>
      </w:r>
      <w:r w:rsidR="0021144F" w:rsidRPr="00741F69">
        <w:t xml:space="preserve">to </w:t>
      </w:r>
      <w:r w:rsidR="00B80C26" w:rsidRPr="00741F69">
        <w:t>be established each year.</w:t>
      </w:r>
      <w:r w:rsidR="00143257" w:rsidRPr="00741F69">
        <w:t xml:space="preserve"> </w:t>
      </w:r>
    </w:p>
    <w:p w14:paraId="0E497F91" w14:textId="1F5375B0" w:rsidR="00FC00D2" w:rsidRPr="00741F69" w:rsidRDefault="00F100E5" w:rsidP="00741F69">
      <w:r w:rsidRPr="00741F69">
        <w:t xml:space="preserve">On </w:t>
      </w:r>
      <w:r w:rsidR="00143257" w:rsidRPr="00741F69">
        <w:t>our current trajectory</w:t>
      </w:r>
      <w:r w:rsidR="00BA7CA3" w:rsidRPr="00741F69">
        <w:t xml:space="preserve"> however</w:t>
      </w:r>
      <w:r w:rsidR="00143257" w:rsidRPr="00741F69">
        <w:t>, we will get nowhere near</w:t>
      </w:r>
      <w:r w:rsidR="00E31F2E" w:rsidRPr="00741F69">
        <w:t xml:space="preserve"> this recommendation.</w:t>
      </w:r>
    </w:p>
    <w:p w14:paraId="4E02EB0B" w14:textId="5FD69B9B" w:rsidR="00FC00D2" w:rsidRPr="00741F69" w:rsidRDefault="006A6638" w:rsidP="00741F69">
      <w:r w:rsidRPr="00741F69">
        <w:t>Take last year as an example, t</w:t>
      </w:r>
      <w:r w:rsidR="00107C03" w:rsidRPr="00741F69">
        <w:t xml:space="preserve">he provisional Forestry Commission figures show </w:t>
      </w:r>
      <w:r w:rsidRPr="00741F69">
        <w:t xml:space="preserve">that </w:t>
      </w:r>
      <w:r w:rsidR="00107C03" w:rsidRPr="00741F69">
        <w:rPr>
          <w:b/>
          <w:bCs/>
        </w:rPr>
        <w:t>13,460</w:t>
      </w:r>
      <w:r w:rsidR="00107C03" w:rsidRPr="00741F69">
        <w:t xml:space="preserve"> hectares</w:t>
      </w:r>
      <w:r w:rsidR="00C15F47" w:rsidRPr="00741F69">
        <w:t xml:space="preserve"> was</w:t>
      </w:r>
      <w:r w:rsidR="00107C03" w:rsidRPr="00741F69">
        <w:t xml:space="preserve"> created</w:t>
      </w:r>
      <w:r w:rsidR="00B67808" w:rsidRPr="00741F69">
        <w:t xml:space="preserve">, of which only </w:t>
      </w:r>
      <w:r w:rsidR="00B67808" w:rsidRPr="00741F69">
        <w:rPr>
          <w:b/>
          <w:bCs/>
        </w:rPr>
        <w:t>17%</w:t>
      </w:r>
      <w:r w:rsidR="00B67808" w:rsidRPr="00741F69">
        <w:t xml:space="preserve"> was in England.</w:t>
      </w:r>
    </w:p>
    <w:p w14:paraId="363CE6F6" w14:textId="471C6BC4" w:rsidR="00347736" w:rsidRPr="00741F69" w:rsidRDefault="008D69C7" w:rsidP="00741F69">
      <w:r w:rsidRPr="00741F69">
        <w:t>This leads me to the Environment Bill</w:t>
      </w:r>
      <w:r w:rsidR="005D0D12" w:rsidRPr="00741F69">
        <w:t xml:space="preserve"> which </w:t>
      </w:r>
      <w:r w:rsidR="00331B4F" w:rsidRPr="00741F69">
        <w:t xml:space="preserve">I </w:t>
      </w:r>
      <w:r w:rsidR="005D0D12" w:rsidRPr="00741F69">
        <w:t>fe</w:t>
      </w:r>
      <w:r w:rsidR="00331B4F" w:rsidRPr="00741F69">
        <w:t>el</w:t>
      </w:r>
      <w:r w:rsidR="005D0D12" w:rsidRPr="00741F69">
        <w:t xml:space="preserve"> le</w:t>
      </w:r>
      <w:r w:rsidR="00F26805" w:rsidRPr="00741F69">
        <w:t>aves</w:t>
      </w:r>
      <w:r w:rsidR="005D0D12" w:rsidRPr="00741F69">
        <w:t xml:space="preserve"> a gaping hole on tree planting</w:t>
      </w:r>
      <w:r w:rsidR="0082541E" w:rsidRPr="00741F69">
        <w:t xml:space="preserve">. </w:t>
      </w:r>
    </w:p>
    <w:p w14:paraId="4177ABB0" w14:textId="285F0B9B" w:rsidR="005F2B2E" w:rsidRPr="00741F69" w:rsidRDefault="00AB4067" w:rsidP="00741F69">
      <w:r w:rsidRPr="00741F69">
        <w:t xml:space="preserve">During Committee, the government </w:t>
      </w:r>
      <w:r w:rsidR="00D55A90" w:rsidRPr="00741F69">
        <w:t xml:space="preserve">was </w:t>
      </w:r>
      <w:r w:rsidR="005112CB" w:rsidRPr="00741F69">
        <w:t xml:space="preserve">clearly </w:t>
      </w:r>
      <w:r w:rsidR="00D55A90" w:rsidRPr="00741F69">
        <w:t xml:space="preserve">reluctant </w:t>
      </w:r>
      <w:r w:rsidR="006E6CBD" w:rsidRPr="00741F69">
        <w:t>to</w:t>
      </w:r>
      <w:r w:rsidR="00D55A90" w:rsidRPr="00741F69">
        <w:t xml:space="preserve"> </w:t>
      </w:r>
      <w:r w:rsidR="002E1DDE" w:rsidRPr="00741F69">
        <w:t xml:space="preserve">insert </w:t>
      </w:r>
      <w:r w:rsidR="00D55A90" w:rsidRPr="00741F69">
        <w:t>targets on the face of the Bill</w:t>
      </w:r>
      <w:r w:rsidR="0082541E" w:rsidRPr="00741F69">
        <w:t xml:space="preserve">, as seen </w:t>
      </w:r>
      <w:r w:rsidR="00331B4F" w:rsidRPr="00741F69">
        <w:t>with</w:t>
      </w:r>
      <w:r w:rsidR="0082541E" w:rsidRPr="00741F69">
        <w:t xml:space="preserve"> </w:t>
      </w:r>
      <w:r w:rsidR="00D55A90" w:rsidRPr="00741F69">
        <w:t xml:space="preserve">New Clause </w:t>
      </w:r>
      <w:r w:rsidR="00A8797A" w:rsidRPr="00741F69">
        <w:t xml:space="preserve">17 in the name of my </w:t>
      </w:r>
      <w:r w:rsidR="008D69C7" w:rsidRPr="00741F69">
        <w:t>Honourable Friend for Plymouth Sutton and Devonport</w:t>
      </w:r>
      <w:r w:rsidR="0082541E" w:rsidRPr="00741F69">
        <w:t>.</w:t>
      </w:r>
    </w:p>
    <w:p w14:paraId="76AC63BD" w14:textId="614D0522" w:rsidR="006E6CBD" w:rsidRPr="00741F69" w:rsidRDefault="004E4776" w:rsidP="00741F69">
      <w:r w:rsidRPr="00741F69">
        <w:t xml:space="preserve">Perhaps the Minister would </w:t>
      </w:r>
      <w:r w:rsidR="00386E1D" w:rsidRPr="00741F69">
        <w:t xml:space="preserve">consider </w:t>
      </w:r>
      <w:r w:rsidR="00F275B7" w:rsidRPr="00741F69">
        <w:t>taking a</w:t>
      </w:r>
      <w:r w:rsidR="00581E8F" w:rsidRPr="00741F69">
        <w:t>nother</w:t>
      </w:r>
      <w:r w:rsidR="00F275B7" w:rsidRPr="00741F69">
        <w:t xml:space="preserve"> </w:t>
      </w:r>
      <w:r w:rsidR="00C156DE" w:rsidRPr="00741F69">
        <w:t xml:space="preserve">look at </w:t>
      </w:r>
      <w:r w:rsidR="00386E1D" w:rsidRPr="00741F69">
        <w:t xml:space="preserve">New Clause 19 </w:t>
      </w:r>
      <w:r w:rsidR="0047392B" w:rsidRPr="00741F69">
        <w:t>from Committee</w:t>
      </w:r>
      <w:r w:rsidR="00D33E03" w:rsidRPr="00741F69">
        <w:t>,</w:t>
      </w:r>
      <w:r w:rsidR="0047392B" w:rsidRPr="00741F69">
        <w:t xml:space="preserve"> which </w:t>
      </w:r>
      <w:r w:rsidR="00621498" w:rsidRPr="00741F69">
        <w:t>I tabled with the help of the Woodland Trust</w:t>
      </w:r>
      <w:r w:rsidR="00347736" w:rsidRPr="00741F69">
        <w:t>.</w:t>
      </w:r>
    </w:p>
    <w:p w14:paraId="49FBF4BA" w14:textId="62CAE2A9" w:rsidR="008D69C7" w:rsidRPr="00741F69" w:rsidRDefault="005F2B2E" w:rsidP="00741F69">
      <w:r w:rsidRPr="00741F69">
        <w:t>That clause would ensure the government prepares a tree strategy for England</w:t>
      </w:r>
      <w:r w:rsidR="006179E2" w:rsidRPr="00741F69">
        <w:t>,</w:t>
      </w:r>
      <w:r w:rsidRPr="00741F69">
        <w:t xml:space="preserve"> and produces targets for the protection, restoration and expansion of trees and woodland</w:t>
      </w:r>
      <w:r w:rsidR="006E3450" w:rsidRPr="00741F69">
        <w:t>.</w:t>
      </w:r>
    </w:p>
    <w:p w14:paraId="46626552" w14:textId="77777777" w:rsidR="006A620A" w:rsidRPr="00741F69" w:rsidRDefault="00BE2340" w:rsidP="00741F69">
      <w:r w:rsidRPr="00741F69">
        <w:t xml:space="preserve">It’s a proposal that has </w:t>
      </w:r>
      <w:r w:rsidR="00AF7A23" w:rsidRPr="00741F69">
        <w:t>g</w:t>
      </w:r>
      <w:r w:rsidR="00713779" w:rsidRPr="00741F69">
        <w:t>reat</w:t>
      </w:r>
      <w:r w:rsidR="00AF7A23" w:rsidRPr="00741F69">
        <w:t xml:space="preserve"> deal of public</w:t>
      </w:r>
      <w:r w:rsidR="00955018" w:rsidRPr="00741F69">
        <w:t xml:space="preserve"> support</w:t>
      </w:r>
      <w:r w:rsidR="00EB38D3" w:rsidRPr="00741F69">
        <w:t>.</w:t>
      </w:r>
      <w:r w:rsidR="00C27B45" w:rsidRPr="00741F69">
        <w:t xml:space="preserve"> </w:t>
      </w:r>
    </w:p>
    <w:p w14:paraId="0A4B82E8" w14:textId="4337E8B8" w:rsidR="00071CBE" w:rsidRPr="00741F69" w:rsidRDefault="0055692B" w:rsidP="00741F69">
      <w:r w:rsidRPr="00741F69">
        <w:t>Those on</w:t>
      </w:r>
      <w:r w:rsidR="00C27B45" w:rsidRPr="00741F69">
        <w:t xml:space="preserve"> the Bill Committee should have received</w:t>
      </w:r>
      <w:r w:rsidR="009C5710" w:rsidRPr="00741F69">
        <w:t xml:space="preserve"> a compendium of comments from Woodland Trust members</w:t>
      </w:r>
      <w:r w:rsidRPr="00741F69">
        <w:t xml:space="preserve"> </w:t>
      </w:r>
      <w:r w:rsidR="007428CB" w:rsidRPr="00741F69">
        <w:t xml:space="preserve">which show a real thirst for </w:t>
      </w:r>
      <w:r w:rsidR="00A12501" w:rsidRPr="00741F69">
        <w:t xml:space="preserve">meaningful and binding </w:t>
      </w:r>
      <w:r w:rsidR="007428CB" w:rsidRPr="00741F69">
        <w:t>targets</w:t>
      </w:r>
      <w:r w:rsidR="00A12501" w:rsidRPr="00741F69">
        <w:t>.</w:t>
      </w:r>
      <w:r w:rsidR="007428CB" w:rsidRPr="00741F69">
        <w:t xml:space="preserve"> </w:t>
      </w:r>
    </w:p>
    <w:p w14:paraId="307F4C57" w14:textId="52E7B7AE" w:rsidR="00081400" w:rsidRPr="00741F69" w:rsidRDefault="00BA0A19" w:rsidP="00741F69">
      <w:proofErr w:type="gramStart"/>
      <w:r w:rsidRPr="00741F69">
        <w:t>So</w:t>
      </w:r>
      <w:proofErr w:type="gramEnd"/>
      <w:r w:rsidRPr="00741F69">
        <w:t xml:space="preserve"> o</w:t>
      </w:r>
      <w:r w:rsidR="00B76C6F" w:rsidRPr="00741F69">
        <w:t>n th</w:t>
      </w:r>
      <w:r w:rsidR="00DF2F7D" w:rsidRPr="00741F69">
        <w:t>is</w:t>
      </w:r>
      <w:r w:rsidR="00B76C6F" w:rsidRPr="00741F69">
        <w:t xml:space="preserve"> issue, I’d invite the Minister to </w:t>
      </w:r>
      <w:r w:rsidR="00B47F5F" w:rsidRPr="00741F69">
        <w:t xml:space="preserve">confirm </w:t>
      </w:r>
      <w:r w:rsidR="009A0924" w:rsidRPr="00741F69">
        <w:t>whether the England Tree Strategy will include</w:t>
      </w:r>
      <w:r w:rsidR="0081622C" w:rsidRPr="00741F69">
        <w:t xml:space="preserve"> statutory</w:t>
      </w:r>
      <w:r w:rsidR="001E2805" w:rsidRPr="00741F69">
        <w:t xml:space="preserve"> targets</w:t>
      </w:r>
      <w:r w:rsidR="009A0924" w:rsidRPr="00741F69">
        <w:t xml:space="preserve">, and </w:t>
      </w:r>
      <w:r w:rsidR="006D7C06" w:rsidRPr="00741F69">
        <w:t xml:space="preserve">also </w:t>
      </w:r>
      <w:r w:rsidR="0007420D" w:rsidRPr="00741F69">
        <w:t xml:space="preserve">say </w:t>
      </w:r>
      <w:r w:rsidR="009C21F9" w:rsidRPr="00741F69">
        <w:t xml:space="preserve">something </w:t>
      </w:r>
      <w:r w:rsidR="0007420D" w:rsidRPr="00741F69">
        <w:t>about the target-setting measure</w:t>
      </w:r>
      <w:r w:rsidR="00C44B63" w:rsidRPr="00741F69">
        <w:t>s</w:t>
      </w:r>
      <w:r w:rsidR="0007420D" w:rsidRPr="00741F69">
        <w:t xml:space="preserve"> in the Environment Bill</w:t>
      </w:r>
      <w:r w:rsidR="009A0924" w:rsidRPr="00741F69">
        <w:t>?</w:t>
      </w:r>
    </w:p>
    <w:p w14:paraId="600C83E1" w14:textId="1E7E6A13" w:rsidR="00675DCC" w:rsidRPr="00741F69" w:rsidRDefault="00D24D0C" w:rsidP="00741F69">
      <w:r w:rsidRPr="00741F69">
        <w:t xml:space="preserve">Of course, </w:t>
      </w:r>
      <w:r w:rsidR="00611455" w:rsidRPr="00741F69">
        <w:t xml:space="preserve">this isn’t just a </w:t>
      </w:r>
      <w:r w:rsidR="009A3405" w:rsidRPr="00741F69">
        <w:t>stats</w:t>
      </w:r>
      <w:r w:rsidR="00611455" w:rsidRPr="00741F69">
        <w:t xml:space="preserve"> game. Q</w:t>
      </w:r>
      <w:r w:rsidR="0047041E" w:rsidRPr="00741F69">
        <w:t>uantity</w:t>
      </w:r>
      <w:r w:rsidR="00611455" w:rsidRPr="00741F69">
        <w:t xml:space="preserve"> is important but</w:t>
      </w:r>
      <w:r w:rsidRPr="00741F69">
        <w:t xml:space="preserve"> </w:t>
      </w:r>
      <w:r w:rsidR="009C21F9" w:rsidRPr="00741F69">
        <w:t xml:space="preserve">shouldn’t </w:t>
      </w:r>
      <w:r w:rsidR="00DF0A75" w:rsidRPr="00741F69">
        <w:t xml:space="preserve">mean we compromise quality. </w:t>
      </w:r>
      <w:r w:rsidR="0085166B" w:rsidRPr="00741F69">
        <w:t xml:space="preserve">We </w:t>
      </w:r>
      <w:r w:rsidR="009F1626" w:rsidRPr="00741F69">
        <w:t xml:space="preserve">urgently </w:t>
      </w:r>
      <w:r w:rsidR="0085166B" w:rsidRPr="00741F69">
        <w:t xml:space="preserve">need more </w:t>
      </w:r>
      <w:r w:rsidR="00D264D4" w:rsidRPr="00741F69">
        <w:t>trees,</w:t>
      </w:r>
      <w:r w:rsidR="0085166B" w:rsidRPr="00741F69">
        <w:t xml:space="preserve"> but they must be the right trees</w:t>
      </w:r>
      <w:r w:rsidR="00402642" w:rsidRPr="00741F69">
        <w:t>,</w:t>
      </w:r>
      <w:r w:rsidR="00D019B0" w:rsidRPr="00741F69">
        <w:t xml:space="preserve"> in the right places</w:t>
      </w:r>
      <w:r w:rsidR="00402642" w:rsidRPr="00741F69">
        <w:t>,</w:t>
      </w:r>
      <w:r w:rsidR="009A3405" w:rsidRPr="00741F69">
        <w:t xml:space="preserve"> delivered in the right way.</w:t>
      </w:r>
    </w:p>
    <w:p w14:paraId="211D3B61" w14:textId="72B828E6" w:rsidR="00347736" w:rsidRPr="00741F69" w:rsidRDefault="00651D8A" w:rsidP="00741F69">
      <w:r w:rsidRPr="00741F69">
        <w:t xml:space="preserve">A good place to start is </w:t>
      </w:r>
      <w:r w:rsidR="00E533D9" w:rsidRPr="00741F69">
        <w:t xml:space="preserve">how we </w:t>
      </w:r>
      <w:r w:rsidR="00AD0263" w:rsidRPr="00741F69">
        <w:t>calculate</w:t>
      </w:r>
      <w:r w:rsidR="00321606" w:rsidRPr="00741F69">
        <w:t xml:space="preserve"> the expansion of trees and woods in England. </w:t>
      </w:r>
    </w:p>
    <w:p w14:paraId="72C38537" w14:textId="77777777" w:rsidR="006A620A" w:rsidRPr="00741F69" w:rsidRDefault="00C04142" w:rsidP="00741F69">
      <w:r w:rsidRPr="00741F69">
        <w:t xml:space="preserve">Rather than </w:t>
      </w:r>
      <w:r w:rsidR="005C01E2" w:rsidRPr="00741F69">
        <w:t xml:space="preserve">looking </w:t>
      </w:r>
      <w:r w:rsidR="003B0B77" w:rsidRPr="00741F69">
        <w:t>simply</w:t>
      </w:r>
      <w:r w:rsidR="005C01E2" w:rsidRPr="00741F69">
        <w:t xml:space="preserve"> at </w:t>
      </w:r>
      <w:r w:rsidR="00DC2CA8" w:rsidRPr="00741F69">
        <w:t>a</w:t>
      </w:r>
      <w:r w:rsidRPr="00741F69">
        <w:t xml:space="preserve"> ‘number of trees planted’ </w:t>
      </w:r>
      <w:r w:rsidR="00DC2CA8" w:rsidRPr="00741F69">
        <w:t>figure</w:t>
      </w:r>
      <w:r w:rsidR="00B42665" w:rsidRPr="00741F69">
        <w:t xml:space="preserve"> – which is problematic for </w:t>
      </w:r>
      <w:r w:rsidR="00F434AA" w:rsidRPr="00741F69">
        <w:t>several</w:t>
      </w:r>
      <w:r w:rsidR="00B42665" w:rsidRPr="00741F69">
        <w:t xml:space="preserve"> reasons – </w:t>
      </w:r>
    </w:p>
    <w:p w14:paraId="1E731B60" w14:textId="1E060322" w:rsidR="00DD3208" w:rsidRPr="00741F69" w:rsidRDefault="005C01E2" w:rsidP="00741F69">
      <w:r w:rsidRPr="00741F69">
        <w:t>we need a standardised, reliable, national metric such as</w:t>
      </w:r>
      <w:r w:rsidR="00196131" w:rsidRPr="00741F69">
        <w:t xml:space="preserve"> </w:t>
      </w:r>
      <w:r w:rsidR="00152A28" w:rsidRPr="00741F69">
        <w:t xml:space="preserve">the ‘percentage of land area covered by </w:t>
      </w:r>
      <w:proofErr w:type="gramStart"/>
      <w:r w:rsidR="00152A28" w:rsidRPr="00741F69">
        <w:t>trees'</w:t>
      </w:r>
      <w:proofErr w:type="gramEnd"/>
      <w:r w:rsidRPr="00741F69">
        <w:t>.</w:t>
      </w:r>
    </w:p>
    <w:p w14:paraId="05113EB7" w14:textId="77777777" w:rsidR="005377A3" w:rsidRPr="00741F69" w:rsidRDefault="00122EB0" w:rsidP="00741F69">
      <w:r w:rsidRPr="00741F69">
        <w:t xml:space="preserve">We also need to </w:t>
      </w:r>
      <w:r w:rsidR="005D6A62" w:rsidRPr="00741F69">
        <w:t>establish a series of sub-targets as well</w:t>
      </w:r>
      <w:r w:rsidR="00592CF4" w:rsidRPr="00741F69">
        <w:t>, i</w:t>
      </w:r>
      <w:r w:rsidR="006735BD" w:rsidRPr="00741F69">
        <w:t xml:space="preserve">ncluding </w:t>
      </w:r>
      <w:r w:rsidR="00E27503" w:rsidRPr="00741F69">
        <w:t xml:space="preserve">for </w:t>
      </w:r>
      <w:r w:rsidR="00592CF4" w:rsidRPr="00741F69">
        <w:t xml:space="preserve">the </w:t>
      </w:r>
      <w:r w:rsidR="006F7D8A" w:rsidRPr="00741F69">
        <w:t xml:space="preserve">expansion of </w:t>
      </w:r>
      <w:r w:rsidR="00592CF4" w:rsidRPr="00741F69">
        <w:t xml:space="preserve">new </w:t>
      </w:r>
      <w:r w:rsidR="00592CF4" w:rsidRPr="00741F69">
        <w:rPr>
          <w:b/>
          <w:bCs/>
        </w:rPr>
        <w:t>native</w:t>
      </w:r>
      <w:r w:rsidR="00592CF4" w:rsidRPr="00741F69">
        <w:t xml:space="preserve"> woodland</w:t>
      </w:r>
      <w:r w:rsidR="00844429" w:rsidRPr="00741F69">
        <w:t>,</w:t>
      </w:r>
    </w:p>
    <w:p w14:paraId="203EDED9" w14:textId="67B2E154" w:rsidR="00F171FD" w:rsidRPr="00741F69" w:rsidRDefault="000020C4" w:rsidP="00741F69">
      <w:r w:rsidRPr="00741F69">
        <w:t>‘Tre</w:t>
      </w:r>
      <w:r w:rsidR="008208C9" w:rsidRPr="00741F69">
        <w:t>e</w:t>
      </w:r>
      <w:r w:rsidRPr="00741F69">
        <w:t xml:space="preserve">s Outside of Woods’ </w:t>
      </w:r>
      <w:r w:rsidR="00664D98" w:rsidRPr="00741F69">
        <w:t>and natural regenerati</w:t>
      </w:r>
      <w:r w:rsidR="00E27503" w:rsidRPr="00741F69">
        <w:t>on.</w:t>
      </w:r>
    </w:p>
    <w:p w14:paraId="4838354F" w14:textId="77777777" w:rsidR="006A620A" w:rsidRPr="00741F69" w:rsidRDefault="00DE435E" w:rsidP="00741F69">
      <w:r w:rsidRPr="00741F69">
        <w:t xml:space="preserve">I’d like to move on to </w:t>
      </w:r>
      <w:r w:rsidR="00BD0120" w:rsidRPr="00741F69">
        <w:t xml:space="preserve">what trees mean to people. </w:t>
      </w:r>
    </w:p>
    <w:p w14:paraId="0B9DB30F" w14:textId="51DA8BF6" w:rsidR="006C2E30" w:rsidRPr="00741F69" w:rsidRDefault="00BD0120" w:rsidP="00741F69">
      <w:r w:rsidRPr="00741F69">
        <w:t>One of the more obvious lessons of this public health crisis has been</w:t>
      </w:r>
      <w:r w:rsidR="00387CA6" w:rsidRPr="00741F69">
        <w:t xml:space="preserve"> on the importance </w:t>
      </w:r>
      <w:r w:rsidR="0076649C" w:rsidRPr="00741F69">
        <w:t>of green space</w:t>
      </w:r>
      <w:r w:rsidR="00C00806" w:rsidRPr="00741F69">
        <w:t xml:space="preserve">. </w:t>
      </w:r>
    </w:p>
    <w:p w14:paraId="3EBC9F34" w14:textId="77777777" w:rsidR="006C2E30" w:rsidRPr="00741F69" w:rsidRDefault="006C2E30" w:rsidP="00741F69"/>
    <w:p w14:paraId="5A020D15" w14:textId="547B3346" w:rsidR="00D34684" w:rsidRPr="00741F69" w:rsidRDefault="00C00806" w:rsidP="00741F69">
      <w:r w:rsidRPr="00741F69">
        <w:t xml:space="preserve">For many, especially those living in flats </w:t>
      </w:r>
      <w:r w:rsidR="006C2E30" w:rsidRPr="00741F69">
        <w:t>and those with</w:t>
      </w:r>
      <w:r w:rsidR="006B1F5C" w:rsidRPr="00741F69">
        <w:t xml:space="preserve">out a </w:t>
      </w:r>
      <w:r w:rsidR="006C2E30" w:rsidRPr="00741F69">
        <w:t>garden, the local park has been a lifeline</w:t>
      </w:r>
      <w:r w:rsidR="00A426A3" w:rsidRPr="00741F69">
        <w:t xml:space="preserve">, without which </w:t>
      </w:r>
      <w:r w:rsidR="009A64B2" w:rsidRPr="00741F69">
        <w:t xml:space="preserve">lockdown </w:t>
      </w:r>
      <w:r w:rsidR="00A426A3" w:rsidRPr="00741F69">
        <w:t>would’ve been</w:t>
      </w:r>
      <w:r w:rsidR="009A64B2" w:rsidRPr="00741F69">
        <w:t xml:space="preserve"> even more of a </w:t>
      </w:r>
      <w:r w:rsidR="00600EF2" w:rsidRPr="00741F69">
        <w:t>struggle.</w:t>
      </w:r>
    </w:p>
    <w:p w14:paraId="56ECE9F2" w14:textId="1B7CB15F" w:rsidR="00E15657" w:rsidRPr="00741F69" w:rsidRDefault="00613E2F" w:rsidP="00741F69">
      <w:r w:rsidRPr="00741F69">
        <w:t>I believe t</w:t>
      </w:r>
      <w:r w:rsidR="00A42BF7" w:rsidRPr="00741F69">
        <w:t>he natural world</w:t>
      </w:r>
      <w:r w:rsidR="0023785B" w:rsidRPr="00741F69">
        <w:t xml:space="preserve"> should not be a faraway</w:t>
      </w:r>
      <w:r w:rsidR="00F22854" w:rsidRPr="00741F69">
        <w:t xml:space="preserve">, abstract concept but a </w:t>
      </w:r>
      <w:r w:rsidR="00DF3202" w:rsidRPr="00741F69">
        <w:t>part of our everyday lives</w:t>
      </w:r>
      <w:r w:rsidR="00347736" w:rsidRPr="00741F69">
        <w:t>:</w:t>
      </w:r>
      <w:r w:rsidRPr="00741F69">
        <w:t xml:space="preserve"> </w:t>
      </w:r>
    </w:p>
    <w:p w14:paraId="19E31389" w14:textId="156AE384" w:rsidR="0023785B" w:rsidRPr="00741F69" w:rsidRDefault="00613E2F" w:rsidP="00741F69">
      <w:r w:rsidRPr="00741F69">
        <w:t>A notion that holds true</w:t>
      </w:r>
      <w:r w:rsidR="00DF3202" w:rsidRPr="00741F69">
        <w:t xml:space="preserve"> regardless of whether you live in</w:t>
      </w:r>
      <w:r w:rsidR="00E15657" w:rsidRPr="00741F69">
        <w:t xml:space="preserve"> Barnsley or </w:t>
      </w:r>
      <w:proofErr w:type="spellStart"/>
      <w:r w:rsidR="00E15657" w:rsidRPr="00741F69">
        <w:t>Benbecula</w:t>
      </w:r>
      <w:proofErr w:type="spellEnd"/>
      <w:r w:rsidR="00E15657" w:rsidRPr="00741F69">
        <w:t>,</w:t>
      </w:r>
      <w:r w:rsidR="00DF3202" w:rsidRPr="00741F69">
        <w:t xml:space="preserve"> Sheffield or </w:t>
      </w:r>
      <w:r w:rsidR="00E9504C" w:rsidRPr="00741F69">
        <w:t>Shetland.</w:t>
      </w:r>
    </w:p>
    <w:p w14:paraId="17F20B1B" w14:textId="40A705B0" w:rsidR="00E119C0" w:rsidRPr="00741F69" w:rsidRDefault="00B65588" w:rsidP="00741F69">
      <w:r w:rsidRPr="00741F69">
        <w:t>T</w:t>
      </w:r>
      <w:r w:rsidR="00BB7DA8" w:rsidRPr="00741F69">
        <w:t>he Woodland Trust's ‘</w:t>
      </w:r>
      <w:r w:rsidR="00BB7DA8" w:rsidRPr="00741F69">
        <w:rPr>
          <w:b/>
          <w:bCs/>
        </w:rPr>
        <w:t>Space for People’</w:t>
      </w:r>
      <w:r w:rsidR="00BB7DA8" w:rsidRPr="00741F69">
        <w:t xml:space="preserve"> research </w:t>
      </w:r>
      <w:r w:rsidR="0023785B" w:rsidRPr="00741F69">
        <w:t>highlights</w:t>
      </w:r>
      <w:r w:rsidRPr="00741F69">
        <w:t xml:space="preserve"> what needs to be done</w:t>
      </w:r>
      <w:r w:rsidR="0023785B" w:rsidRPr="00741F69">
        <w:t xml:space="preserve"> </w:t>
      </w:r>
      <w:r w:rsidR="007232A5" w:rsidRPr="00741F69">
        <w:t>in this respect.</w:t>
      </w:r>
      <w:r w:rsidR="00554BC9" w:rsidRPr="00741F69">
        <w:t xml:space="preserve"> </w:t>
      </w:r>
      <w:r w:rsidR="0023785B" w:rsidRPr="00741F69">
        <w:t xml:space="preserve"> </w:t>
      </w:r>
      <w:r w:rsidR="00BB7DA8" w:rsidRPr="00741F69">
        <w:t xml:space="preserve"> </w:t>
      </w:r>
    </w:p>
    <w:p w14:paraId="03191F27" w14:textId="6291F665" w:rsidR="00B218DD" w:rsidRPr="00741F69" w:rsidRDefault="00E119C0" w:rsidP="00741F69">
      <w:r w:rsidRPr="00741F69">
        <w:t>Sadly, a</w:t>
      </w:r>
      <w:r w:rsidR="00BB7DA8" w:rsidRPr="00741F69">
        <w:t xml:space="preserve">cross the UK, only </w:t>
      </w:r>
      <w:r w:rsidR="00BB7DA8" w:rsidRPr="00741F69">
        <w:rPr>
          <w:b/>
          <w:bCs/>
        </w:rPr>
        <w:t>21%</w:t>
      </w:r>
      <w:r w:rsidR="00BB7DA8" w:rsidRPr="00741F69">
        <w:t xml:space="preserve"> of people lived within 500</w:t>
      </w:r>
      <w:r w:rsidR="002E351D" w:rsidRPr="00741F69">
        <w:t xml:space="preserve"> </w:t>
      </w:r>
      <w:r w:rsidR="00BB7DA8" w:rsidRPr="00741F69">
        <w:t>m</w:t>
      </w:r>
      <w:r w:rsidR="007232A5" w:rsidRPr="00741F69">
        <w:t>etres</w:t>
      </w:r>
      <w:r w:rsidR="00BB7DA8" w:rsidRPr="00741F69">
        <w:t xml:space="preserve"> of accessible woodland</w:t>
      </w:r>
      <w:r w:rsidR="007232A5" w:rsidRPr="00741F69">
        <w:t>,</w:t>
      </w:r>
      <w:r w:rsidR="00BB7DA8" w:rsidRPr="00741F69">
        <w:t xml:space="preserve"> and </w:t>
      </w:r>
      <w:r w:rsidR="00BB7DA8" w:rsidRPr="00741F69">
        <w:rPr>
          <w:b/>
          <w:bCs/>
        </w:rPr>
        <w:t>27%</w:t>
      </w:r>
      <w:r w:rsidR="00BB7DA8" w:rsidRPr="00741F69">
        <w:t xml:space="preserve"> did not have a larger accessible woodland within </w:t>
      </w:r>
      <w:r w:rsidR="00BB7DA8" w:rsidRPr="00741F69">
        <w:rPr>
          <w:b/>
          <w:bCs/>
        </w:rPr>
        <w:t>4</w:t>
      </w:r>
      <w:r w:rsidR="007232A5" w:rsidRPr="00741F69">
        <w:t xml:space="preserve"> kilometres</w:t>
      </w:r>
      <w:r w:rsidR="00BB7DA8" w:rsidRPr="00741F69">
        <w:t xml:space="preserve"> of their home.</w:t>
      </w:r>
    </w:p>
    <w:p w14:paraId="2E4A6156" w14:textId="14A66925" w:rsidR="002A326C" w:rsidRPr="00741F69" w:rsidRDefault="0053192C" w:rsidP="00741F69">
      <w:r w:rsidRPr="00741F69">
        <w:t xml:space="preserve">By </w:t>
      </w:r>
      <w:r w:rsidR="00B8546B" w:rsidRPr="00741F69">
        <w:t xml:space="preserve">committing to increase the number of people able to benefit from </w:t>
      </w:r>
      <w:r w:rsidR="008330F4" w:rsidRPr="00741F69">
        <w:t xml:space="preserve">trees and </w:t>
      </w:r>
      <w:r w:rsidR="00B8546B" w:rsidRPr="00741F69">
        <w:t xml:space="preserve">woodland </w:t>
      </w:r>
      <w:r w:rsidR="008330F4" w:rsidRPr="00741F69">
        <w:t xml:space="preserve">in our towns and cities, </w:t>
      </w:r>
      <w:r w:rsidR="00B218DD" w:rsidRPr="00741F69">
        <w:t>the England Tree Strategy can</w:t>
      </w:r>
      <w:r w:rsidR="00B433DE" w:rsidRPr="00741F69">
        <w:t xml:space="preserve"> help to</w:t>
      </w:r>
      <w:r w:rsidR="00B218DD" w:rsidRPr="00741F69">
        <w:t xml:space="preserve"> transfor</w:t>
      </w:r>
      <w:r w:rsidR="00B433DE" w:rsidRPr="00741F69">
        <w:t>m our</w:t>
      </w:r>
      <w:r w:rsidR="00B218DD" w:rsidRPr="00741F69">
        <w:t xml:space="preserve"> relationship with nature.</w:t>
      </w:r>
    </w:p>
    <w:p w14:paraId="253A90E5" w14:textId="4F1C6BDC" w:rsidR="00347736" w:rsidRPr="00741F69" w:rsidRDefault="00C14398" w:rsidP="00741F69">
      <w:r w:rsidRPr="00741F69">
        <w:t>That’s why local</w:t>
      </w:r>
      <w:r w:rsidR="00A2780C" w:rsidRPr="00741F69">
        <w:t xml:space="preserve"> authorities </w:t>
      </w:r>
      <w:r w:rsidR="00E45671" w:rsidRPr="00741F69">
        <w:t xml:space="preserve">should be mandated </w:t>
      </w:r>
      <w:r w:rsidR="00A2780C" w:rsidRPr="00741F69">
        <w:t>to produce statutory local tree plans</w:t>
      </w:r>
      <w:r w:rsidR="008F55C0" w:rsidRPr="00741F69">
        <w:t>.</w:t>
      </w:r>
      <w:r w:rsidR="00E45671" w:rsidRPr="00741F69">
        <w:t xml:space="preserve"> </w:t>
      </w:r>
    </w:p>
    <w:p w14:paraId="09737AC6" w14:textId="1062B256" w:rsidR="00BD72D9" w:rsidRPr="00741F69" w:rsidRDefault="008F55C0" w:rsidP="00741F69">
      <w:r w:rsidRPr="00741F69">
        <w:t>C</w:t>
      </w:r>
      <w:r w:rsidR="00A2780C" w:rsidRPr="00741F69">
        <w:t>rucially, th</w:t>
      </w:r>
      <w:r w:rsidR="0005270B" w:rsidRPr="00741F69">
        <w:t>e</w:t>
      </w:r>
      <w:r w:rsidRPr="00741F69">
        <w:t xml:space="preserve"> plans need</w:t>
      </w:r>
      <w:r w:rsidR="00A2780C" w:rsidRPr="00741F69">
        <w:t xml:space="preserve"> to be Town Hall led </w:t>
      </w:r>
      <w:r w:rsidR="00E45671" w:rsidRPr="00741F69">
        <w:t>rather</w:t>
      </w:r>
      <w:r w:rsidR="00A2780C" w:rsidRPr="00741F69">
        <w:t xml:space="preserve"> </w:t>
      </w:r>
      <w:r w:rsidR="00E45671" w:rsidRPr="00741F69">
        <w:t xml:space="preserve">than </w:t>
      </w:r>
      <w:r w:rsidR="00A2780C" w:rsidRPr="00741F69">
        <w:t>White</w:t>
      </w:r>
      <w:r w:rsidR="00015AEF" w:rsidRPr="00741F69">
        <w:t>h</w:t>
      </w:r>
      <w:r w:rsidR="00A2780C" w:rsidRPr="00741F69">
        <w:t>all driven.</w:t>
      </w:r>
      <w:r w:rsidR="0005270B" w:rsidRPr="00741F69">
        <w:t xml:space="preserve"> This means </w:t>
      </w:r>
      <w:r w:rsidR="00080595" w:rsidRPr="00741F69">
        <w:t>ensuring local government has the power, money and capa</w:t>
      </w:r>
      <w:r w:rsidR="00EF14F4" w:rsidRPr="00741F69">
        <w:t>city</w:t>
      </w:r>
      <w:r w:rsidR="00080595" w:rsidRPr="00741F69">
        <w:t xml:space="preserve"> to deliver</w:t>
      </w:r>
      <w:r w:rsidR="00B53F43" w:rsidRPr="00741F69">
        <w:t xml:space="preserve"> </w:t>
      </w:r>
      <w:r w:rsidR="00534312" w:rsidRPr="00741F69">
        <w:t>green reform.</w:t>
      </w:r>
    </w:p>
    <w:p w14:paraId="3FCDE9F4" w14:textId="356057CC" w:rsidR="00304B54" w:rsidRPr="00741F69" w:rsidRDefault="00BD72D9" w:rsidP="00741F69">
      <w:r w:rsidRPr="00741F69">
        <w:t>I’m pleased to say that Barnsley Council is well on the way and</w:t>
      </w:r>
      <w:r w:rsidR="001C14DE" w:rsidRPr="00741F69">
        <w:t xml:space="preserve"> approved its Tree Planting Strategy back in September.</w:t>
      </w:r>
      <w:r w:rsidR="00574298" w:rsidRPr="00741F69">
        <w:t xml:space="preserve"> </w:t>
      </w:r>
      <w:r w:rsidR="00E95057" w:rsidRPr="00741F69">
        <w:t xml:space="preserve">And we’re </w:t>
      </w:r>
      <w:r w:rsidR="00C854A5" w:rsidRPr="00741F69">
        <w:t>actively involved in supporting this work</w:t>
      </w:r>
      <w:r w:rsidR="00E95057" w:rsidRPr="00741F69">
        <w:t xml:space="preserve"> at a regio</w:t>
      </w:r>
      <w:r w:rsidR="0023670B" w:rsidRPr="00741F69">
        <w:t>nal level</w:t>
      </w:r>
      <w:r w:rsidR="00D931C7" w:rsidRPr="00741F69">
        <w:t xml:space="preserve">. </w:t>
      </w:r>
    </w:p>
    <w:p w14:paraId="71B7B3CF" w14:textId="4C14FCAF" w:rsidR="0005582F" w:rsidRPr="00741F69" w:rsidRDefault="00304B54" w:rsidP="00741F69">
      <w:r w:rsidRPr="00741F69">
        <w:t xml:space="preserve">Maybe a point that’s better directed at the Minister’s colleagues in MHCLG but </w:t>
      </w:r>
      <w:r w:rsidR="00EA3DEE" w:rsidRPr="00741F69">
        <w:t>c</w:t>
      </w:r>
      <w:r w:rsidR="00471192" w:rsidRPr="00741F69">
        <w:t>urrently</w:t>
      </w:r>
      <w:r w:rsidR="005377A3" w:rsidRPr="00741F69">
        <w:t>,</w:t>
      </w:r>
      <w:r w:rsidR="00471192" w:rsidRPr="00741F69">
        <w:t xml:space="preserve"> London’s Mayor is the </w:t>
      </w:r>
      <w:r w:rsidR="00EB113E" w:rsidRPr="00741F69">
        <w:rPr>
          <w:b/>
          <w:bCs/>
        </w:rPr>
        <w:t>only</w:t>
      </w:r>
      <w:r w:rsidR="00EB113E" w:rsidRPr="00741F69">
        <w:t xml:space="preserve"> Mayor in England </w:t>
      </w:r>
      <w:r w:rsidR="00684E84" w:rsidRPr="00741F69">
        <w:t>with the power to produce a binding Environment Strategy</w:t>
      </w:r>
      <w:r w:rsidR="00EA3DEE" w:rsidRPr="00741F69">
        <w:t>.</w:t>
      </w:r>
    </w:p>
    <w:p w14:paraId="7BD7C35D" w14:textId="5C2E9BAA" w:rsidR="0023670B" w:rsidRPr="00741F69" w:rsidRDefault="00F40B0F" w:rsidP="00741F69">
      <w:r w:rsidRPr="00741F69">
        <w:t xml:space="preserve">Despite the </w:t>
      </w:r>
      <w:r w:rsidR="00EF18C3" w:rsidRPr="00741F69">
        <w:t xml:space="preserve">lack </w:t>
      </w:r>
      <w:r w:rsidR="000778A1" w:rsidRPr="00741F69">
        <w:t>of devolved</w:t>
      </w:r>
      <w:r w:rsidR="00EF18C3" w:rsidRPr="00741F69">
        <w:t xml:space="preserve"> powers</w:t>
      </w:r>
      <w:r w:rsidR="00AC5936" w:rsidRPr="00741F69">
        <w:t>,</w:t>
      </w:r>
      <w:r w:rsidR="001E66EB" w:rsidRPr="00741F69">
        <w:t xml:space="preserve"> we’ve </w:t>
      </w:r>
      <w:r w:rsidR="000778A1" w:rsidRPr="00741F69">
        <w:t xml:space="preserve">still </w:t>
      </w:r>
      <w:r w:rsidR="001E66EB" w:rsidRPr="00741F69">
        <w:t>develo</w:t>
      </w:r>
      <w:r w:rsidR="00D315CA" w:rsidRPr="00741F69">
        <w:t xml:space="preserve">ped </w:t>
      </w:r>
      <w:r w:rsidR="001E66EB" w:rsidRPr="00741F69">
        <w:t>a pla</w:t>
      </w:r>
      <w:r w:rsidR="00EA6282" w:rsidRPr="00741F69">
        <w:t>n in South Yorkshire</w:t>
      </w:r>
      <w:r w:rsidR="00D315CA" w:rsidRPr="00741F69">
        <w:t xml:space="preserve"> to reach Net-Zero by 2040 – at the latest. </w:t>
      </w:r>
    </w:p>
    <w:p w14:paraId="79B4B422" w14:textId="0316BDA6" w:rsidR="0023670B" w:rsidRPr="00741F69" w:rsidRDefault="00AF257D" w:rsidP="00741F69">
      <w:r w:rsidRPr="00741F69">
        <w:t>M</w:t>
      </w:r>
      <w:r w:rsidR="000547F7" w:rsidRPr="00741F69">
        <w:t xml:space="preserve">y ambition is for </w:t>
      </w:r>
      <w:r w:rsidRPr="00741F69">
        <w:t xml:space="preserve">woodland </w:t>
      </w:r>
      <w:r w:rsidR="00501975" w:rsidRPr="00741F69">
        <w:t xml:space="preserve">creation and </w:t>
      </w:r>
      <w:r w:rsidR="000547F7" w:rsidRPr="00741F69">
        <w:t>tree</w:t>
      </w:r>
      <w:r w:rsidR="00501975" w:rsidRPr="00741F69">
        <w:t xml:space="preserve"> planting </w:t>
      </w:r>
      <w:r w:rsidR="000547F7" w:rsidRPr="00741F69">
        <w:t xml:space="preserve">to play a pivotal role </w:t>
      </w:r>
      <w:r w:rsidR="00E51E37" w:rsidRPr="00741F69">
        <w:t>in getting us there.</w:t>
      </w:r>
    </w:p>
    <w:p w14:paraId="24D1C109" w14:textId="1A764A92" w:rsidR="00872828" w:rsidRPr="00741F69" w:rsidRDefault="00AC5936" w:rsidP="00741F69">
      <w:r w:rsidRPr="00741F69">
        <w:t>W</w:t>
      </w:r>
      <w:r w:rsidR="00BA2679" w:rsidRPr="00741F69">
        <w:t>e’ve</w:t>
      </w:r>
      <w:r w:rsidR="007F2758" w:rsidRPr="00741F69">
        <w:t xml:space="preserve"> </w:t>
      </w:r>
      <w:r w:rsidR="00223BFC" w:rsidRPr="00741F69">
        <w:t xml:space="preserve">strongly supported plans to </w:t>
      </w:r>
      <w:r w:rsidR="007F2758" w:rsidRPr="00741F69">
        <w:t>grow the</w:t>
      </w:r>
      <w:r w:rsidR="00223BFC" w:rsidRPr="00741F69">
        <w:t xml:space="preserve"> </w:t>
      </w:r>
      <w:r w:rsidR="00223BFC" w:rsidRPr="00741F69">
        <w:rPr>
          <w:b/>
          <w:bCs/>
        </w:rPr>
        <w:t>Northern Forest</w:t>
      </w:r>
      <w:r w:rsidR="00223BFC" w:rsidRPr="00741F69">
        <w:t xml:space="preserve">, and </w:t>
      </w:r>
      <w:r w:rsidR="007F2758" w:rsidRPr="00741F69">
        <w:t xml:space="preserve">we recently </w:t>
      </w:r>
      <w:r w:rsidR="009C21F9" w:rsidRPr="00741F69">
        <w:t>recruited</w:t>
      </w:r>
      <w:r w:rsidR="007F2758" w:rsidRPr="00741F69">
        <w:t xml:space="preserve"> </w:t>
      </w:r>
      <w:r w:rsidR="00223BFC" w:rsidRPr="00741F69">
        <w:t xml:space="preserve">a Woodland Creation Officer </w:t>
      </w:r>
      <w:r w:rsidR="007F2758" w:rsidRPr="00741F69">
        <w:t>to</w:t>
      </w:r>
      <w:r w:rsidR="00223BFC" w:rsidRPr="00741F69">
        <w:t xml:space="preserve"> work with </w:t>
      </w:r>
      <w:r w:rsidR="007F2758" w:rsidRPr="00741F69">
        <w:t>our</w:t>
      </w:r>
      <w:r w:rsidR="00223BFC" w:rsidRPr="00741F69">
        <w:t xml:space="preserve"> Local Nature Partnership and other</w:t>
      </w:r>
      <w:r w:rsidR="00191414" w:rsidRPr="00741F69">
        <w:t xml:space="preserve"> </w:t>
      </w:r>
      <w:r w:rsidR="00223BFC" w:rsidRPr="00741F69">
        <w:t>partners</w:t>
      </w:r>
      <w:r w:rsidR="00191414" w:rsidRPr="00741F69">
        <w:t>.</w:t>
      </w:r>
    </w:p>
    <w:p w14:paraId="5697B32F" w14:textId="77777777" w:rsidR="006A620A" w:rsidRPr="00741F69" w:rsidRDefault="00962D57" w:rsidP="00741F69">
      <w:r w:rsidRPr="00741F69">
        <w:t>T</w:t>
      </w:r>
      <w:r w:rsidR="00872828" w:rsidRPr="00741F69">
        <w:t>he former</w:t>
      </w:r>
      <w:r w:rsidRPr="00741F69">
        <w:t xml:space="preserve"> is a project very close to my heart</w:t>
      </w:r>
      <w:r w:rsidR="00B67261" w:rsidRPr="00741F69">
        <w:t>.</w:t>
      </w:r>
      <w:r w:rsidR="000872B4" w:rsidRPr="00741F69">
        <w:t xml:space="preserve"> </w:t>
      </w:r>
    </w:p>
    <w:p w14:paraId="706FCB90" w14:textId="77777777" w:rsidR="006A620A" w:rsidRPr="00741F69" w:rsidRDefault="000872B4" w:rsidP="00741F69">
      <w:r w:rsidRPr="00741F69">
        <w:t>I was part of the team that put the first trees in the ground</w:t>
      </w:r>
      <w:r w:rsidR="00962D57" w:rsidRPr="00741F69">
        <w:t xml:space="preserve">. </w:t>
      </w:r>
    </w:p>
    <w:p w14:paraId="70B69AAD" w14:textId="47177E89" w:rsidR="00963EB3" w:rsidRPr="00741F69" w:rsidRDefault="000872B4" w:rsidP="00741F69">
      <w:r w:rsidRPr="00741F69">
        <w:t>And l</w:t>
      </w:r>
      <w:r w:rsidR="00872828" w:rsidRPr="00741F69">
        <w:t xml:space="preserve">ast year, I </w:t>
      </w:r>
      <w:r w:rsidR="003F6C94" w:rsidRPr="00741F69">
        <w:t>co-ordinated a letter</w:t>
      </w:r>
      <w:r w:rsidR="003227F9" w:rsidRPr="00741F69">
        <w:t xml:space="preserve"> – </w:t>
      </w:r>
      <w:r w:rsidR="007835DF" w:rsidRPr="00741F69">
        <w:t xml:space="preserve">to which more than 120 </w:t>
      </w:r>
      <w:r w:rsidR="00962D57" w:rsidRPr="00741F69">
        <w:t xml:space="preserve">cross-party </w:t>
      </w:r>
      <w:r w:rsidR="007835DF" w:rsidRPr="00741F69">
        <w:t xml:space="preserve">Northern leaders added their </w:t>
      </w:r>
      <w:r w:rsidR="00872B74" w:rsidRPr="00741F69">
        <w:t>support</w:t>
      </w:r>
      <w:r w:rsidR="003227F9" w:rsidRPr="00741F69">
        <w:t xml:space="preserve"> – </w:t>
      </w:r>
      <w:r w:rsidR="007835DF" w:rsidRPr="00741F69">
        <w:t xml:space="preserve">calling on </w:t>
      </w:r>
      <w:r w:rsidR="003F6C94" w:rsidRPr="00741F69">
        <w:t>the Prime Minster</w:t>
      </w:r>
      <w:r w:rsidR="007835DF" w:rsidRPr="00741F69">
        <w:t xml:space="preserve"> to </w:t>
      </w:r>
      <w:r w:rsidR="00872B74" w:rsidRPr="00741F69">
        <w:t>back</w:t>
      </w:r>
      <w:r w:rsidR="007835DF" w:rsidRPr="00741F69">
        <w:t xml:space="preserve"> the Northern Forest initiative.</w:t>
      </w:r>
    </w:p>
    <w:p w14:paraId="120B84E4" w14:textId="6B5E20CA" w:rsidR="00BA7CA3" w:rsidRPr="00741F69" w:rsidRDefault="00872B74" w:rsidP="00741F69">
      <w:r w:rsidRPr="00741F69">
        <w:t xml:space="preserve">For </w:t>
      </w:r>
      <w:r w:rsidR="002E351D" w:rsidRPr="00741F69">
        <w:t>Honourable</w:t>
      </w:r>
      <w:r w:rsidR="005377A3" w:rsidRPr="00741F69">
        <w:t xml:space="preserve"> </w:t>
      </w:r>
      <w:r w:rsidR="00E15657" w:rsidRPr="00741F69">
        <w:t>M</w:t>
      </w:r>
      <w:r w:rsidR="005377A3" w:rsidRPr="00741F69">
        <w:t xml:space="preserve">embers not </w:t>
      </w:r>
      <w:r w:rsidR="00D310AD" w:rsidRPr="00741F69">
        <w:t>familiar</w:t>
      </w:r>
      <w:r w:rsidRPr="00741F69">
        <w:t xml:space="preserve">, </w:t>
      </w:r>
      <w:r w:rsidR="00877FA9" w:rsidRPr="00741F69">
        <w:t xml:space="preserve">the Northern Forest will see 50 million trees planted over the next 25 years in the North of England by the Woodland Trust and their </w:t>
      </w:r>
      <w:r w:rsidR="00B64AD2" w:rsidRPr="00741F69">
        <w:t xml:space="preserve">community forest </w:t>
      </w:r>
      <w:r w:rsidR="00877FA9" w:rsidRPr="00741F69">
        <w:t>partners</w:t>
      </w:r>
      <w:r w:rsidR="00B64AD2" w:rsidRPr="00741F69">
        <w:t xml:space="preserve">. </w:t>
      </w:r>
    </w:p>
    <w:p w14:paraId="20AFD7EB" w14:textId="151CC91E" w:rsidR="004108E3" w:rsidRPr="00741F69" w:rsidRDefault="00B64AD2" w:rsidP="00741F69">
      <w:r w:rsidRPr="00741F69">
        <w:t xml:space="preserve">I’m proud to say </w:t>
      </w:r>
      <w:r w:rsidR="009D4283" w:rsidRPr="00741F69">
        <w:t xml:space="preserve">that </w:t>
      </w:r>
      <w:r w:rsidRPr="00741F69">
        <w:t>m</w:t>
      </w:r>
      <w:r w:rsidR="00877FA9" w:rsidRPr="00741F69">
        <w:t xml:space="preserve">ore than </w:t>
      </w:r>
      <w:r w:rsidR="007066EA" w:rsidRPr="00741F69">
        <w:rPr>
          <w:b/>
          <w:bCs/>
        </w:rPr>
        <w:t>2.1 million</w:t>
      </w:r>
      <w:r w:rsidR="00877FA9" w:rsidRPr="00741F69">
        <w:t xml:space="preserve"> </w:t>
      </w:r>
      <w:r w:rsidR="009D4283" w:rsidRPr="00741F69">
        <w:t xml:space="preserve">are </w:t>
      </w:r>
      <w:r w:rsidR="00877FA9" w:rsidRPr="00741F69">
        <w:t xml:space="preserve">already in the ground. </w:t>
      </w:r>
    </w:p>
    <w:p w14:paraId="4C64248B" w14:textId="0C5C2E63" w:rsidR="00A07FC4" w:rsidRPr="00741F69" w:rsidRDefault="003249BC" w:rsidP="00741F69">
      <w:r w:rsidRPr="00741F69">
        <w:t>Sadly</w:t>
      </w:r>
      <w:r w:rsidR="005377A3" w:rsidRPr="00741F69">
        <w:t xml:space="preserve"> though</w:t>
      </w:r>
      <w:r w:rsidRPr="00741F69">
        <w:t>, w</w:t>
      </w:r>
      <w:r w:rsidR="004108E3" w:rsidRPr="00741F69">
        <w:t xml:space="preserve">oodland cover in our Northern counties is only </w:t>
      </w:r>
      <w:r w:rsidR="004108E3" w:rsidRPr="00741F69">
        <w:rPr>
          <w:b/>
          <w:bCs/>
        </w:rPr>
        <w:t>7.6%</w:t>
      </w:r>
      <w:r w:rsidR="004108E3" w:rsidRPr="00741F69">
        <w:t xml:space="preserve">, far lower than England’s average of </w:t>
      </w:r>
      <w:r w:rsidR="004108E3" w:rsidRPr="00741F69">
        <w:rPr>
          <w:b/>
          <w:bCs/>
        </w:rPr>
        <w:t>10%</w:t>
      </w:r>
      <w:r w:rsidR="004108E3" w:rsidRPr="00741F69">
        <w:t>.</w:t>
      </w:r>
      <w:r w:rsidRPr="00741F69">
        <w:t xml:space="preserve"> This </w:t>
      </w:r>
      <w:r w:rsidR="00800FB7" w:rsidRPr="00741F69">
        <w:t>initiative</w:t>
      </w:r>
      <w:r w:rsidRPr="00741F69">
        <w:t xml:space="preserve"> seeks to </w:t>
      </w:r>
      <w:r w:rsidR="00800FB7" w:rsidRPr="00741F69">
        <w:t>address this disparity.</w:t>
      </w:r>
    </w:p>
    <w:p w14:paraId="32CF9B53" w14:textId="14841960" w:rsidR="00872B74" w:rsidRPr="00741F69" w:rsidRDefault="00877FA9" w:rsidP="00741F69">
      <w:r w:rsidRPr="00741F69">
        <w:t>The forest will span 120 miles, connecting the towns and cities of Liverpool, Manchester and Lancaster to the West and Sheffield, Leeds and Hull to the East, benefiting 13 million residents and generating £2.5 billion in social, economic, and environmental benefits.</w:t>
      </w:r>
    </w:p>
    <w:p w14:paraId="7A60985F" w14:textId="66C27A8E" w:rsidR="00EE2603" w:rsidRPr="00741F69" w:rsidRDefault="00EE2603" w:rsidP="00741F69"/>
    <w:p w14:paraId="47095C0B" w14:textId="476C3F11" w:rsidR="000C7613" w:rsidRPr="00741F69" w:rsidRDefault="004A5FD8" w:rsidP="00741F69">
      <w:r w:rsidRPr="00741F69">
        <w:t xml:space="preserve">I would very much hope </w:t>
      </w:r>
      <w:r w:rsidR="006611A3" w:rsidRPr="00741F69">
        <w:t xml:space="preserve">the England Tree Strategy </w:t>
      </w:r>
      <w:r w:rsidR="00527219" w:rsidRPr="00741F69">
        <w:t xml:space="preserve">commits to delivering the Northern Forest. </w:t>
      </w:r>
    </w:p>
    <w:p w14:paraId="3D61C0F4" w14:textId="1EBC445F" w:rsidR="00FC00D2" w:rsidRPr="00741F69" w:rsidRDefault="00741F69" w:rsidP="00741F69">
      <w:r w:rsidRPr="00741F69">
        <w:t>Levelling</w:t>
      </w:r>
      <w:r w:rsidR="00527219" w:rsidRPr="00741F69">
        <w:t xml:space="preserve">-up </w:t>
      </w:r>
      <w:r w:rsidR="0081482A" w:rsidRPr="00741F69">
        <w:t>shouldn’t</w:t>
      </w:r>
      <w:r w:rsidR="00527219" w:rsidRPr="00741F69">
        <w:t xml:space="preserve"> just </w:t>
      </w:r>
      <w:r w:rsidR="0081482A" w:rsidRPr="00741F69">
        <w:t xml:space="preserve">be </w:t>
      </w:r>
      <w:r w:rsidR="00527219" w:rsidRPr="00741F69">
        <w:t xml:space="preserve">about </w:t>
      </w:r>
      <w:r w:rsidR="0081482A" w:rsidRPr="00741F69">
        <w:t xml:space="preserve">new trains </w:t>
      </w:r>
      <w:r w:rsidR="002F2A35" w:rsidRPr="00741F69">
        <w:t xml:space="preserve">and skills </w:t>
      </w:r>
      <w:r w:rsidR="00073E42" w:rsidRPr="00741F69">
        <w:t xml:space="preserve">programmes – crucial though they are. </w:t>
      </w:r>
    </w:p>
    <w:p w14:paraId="6CD3136D" w14:textId="3797B825" w:rsidR="00FC00D2" w:rsidRPr="00741F69" w:rsidRDefault="00073E42" w:rsidP="00741F69">
      <w:r w:rsidRPr="00741F69">
        <w:t xml:space="preserve">Regional inequality </w:t>
      </w:r>
      <w:r w:rsidR="00396E5A" w:rsidRPr="00741F69">
        <w:t xml:space="preserve">effects every part of people’s lives, </w:t>
      </w:r>
      <w:r w:rsidR="00393C27" w:rsidRPr="00741F69">
        <w:t>including their health and well</w:t>
      </w:r>
      <w:r w:rsidR="00E5462C" w:rsidRPr="00741F69">
        <w:t>-</w:t>
      </w:r>
      <w:r w:rsidR="00393C27" w:rsidRPr="00741F69">
        <w:t>being</w:t>
      </w:r>
      <w:r w:rsidR="00E5462C" w:rsidRPr="00741F69">
        <w:t>.</w:t>
      </w:r>
      <w:r w:rsidR="00152E16" w:rsidRPr="00741F69">
        <w:t xml:space="preserve"> </w:t>
      </w:r>
    </w:p>
    <w:p w14:paraId="3E69CD50" w14:textId="52802FCB" w:rsidR="00FC00D2" w:rsidRPr="00741F69" w:rsidRDefault="00152E16" w:rsidP="00741F69">
      <w:r w:rsidRPr="00741F69">
        <w:t>Projects such as the Northern Forest should be afforded the status they deserve.</w:t>
      </w:r>
    </w:p>
    <w:p w14:paraId="260197F3" w14:textId="60F85E16" w:rsidR="00D350C4" w:rsidRPr="00741F69" w:rsidRDefault="00D350C4" w:rsidP="00741F69">
      <w:r w:rsidRPr="00741F69">
        <w:t xml:space="preserve">Given the role trees play in flood prevention, it would be remiss of me not to say a few words about </w:t>
      </w:r>
      <w:r w:rsidR="00A50F05" w:rsidRPr="00741F69">
        <w:t>the matter</w:t>
      </w:r>
      <w:r w:rsidR="00BF78D4" w:rsidRPr="00741F69">
        <w:t xml:space="preserve"> </w:t>
      </w:r>
      <w:r w:rsidRPr="00741F69">
        <w:t xml:space="preserve">– </w:t>
      </w:r>
      <w:r w:rsidR="000251D1" w:rsidRPr="00741F69">
        <w:t xml:space="preserve">it’s </w:t>
      </w:r>
      <w:r w:rsidRPr="00741F69">
        <w:t>a topic the Minister is very familiar with as we</w:t>
      </w:r>
      <w:r w:rsidR="00232D7B" w:rsidRPr="00741F69">
        <w:t>’</w:t>
      </w:r>
      <w:r w:rsidRPr="00741F69">
        <w:t xml:space="preserve">ve discussed </w:t>
      </w:r>
      <w:r w:rsidR="00232D7B" w:rsidRPr="00741F69">
        <w:t xml:space="preserve">it </w:t>
      </w:r>
      <w:r w:rsidRPr="00741F69">
        <w:t xml:space="preserve">on </w:t>
      </w:r>
      <w:proofErr w:type="gramStart"/>
      <w:r w:rsidRPr="00741F69">
        <w:t>a number of</w:t>
      </w:r>
      <w:proofErr w:type="gramEnd"/>
      <w:r w:rsidRPr="00741F69">
        <w:t xml:space="preserve"> occasions. It is now one year on from the devastation that battered our communities.</w:t>
      </w:r>
    </w:p>
    <w:p w14:paraId="6FAB9C37" w14:textId="721E8580" w:rsidR="00FC00D2" w:rsidRPr="00741F69" w:rsidRDefault="00D350C4" w:rsidP="00741F69">
      <w:r w:rsidRPr="00741F69">
        <w:t>She will be aware that I wrote to her and the Secretary of State last month following the constructive South Yorkshire flooding roundtable.</w:t>
      </w:r>
    </w:p>
    <w:p w14:paraId="4E65D5C9" w14:textId="165E95F9" w:rsidR="00D350C4" w:rsidRPr="00741F69" w:rsidRDefault="00D350C4" w:rsidP="00741F69">
      <w:r w:rsidRPr="00741F69">
        <w:t xml:space="preserve">I’d be very grateful if the Minister </w:t>
      </w:r>
      <w:r w:rsidR="00FC64E1" w:rsidRPr="00741F69">
        <w:t>w</w:t>
      </w:r>
      <w:r w:rsidRPr="00741F69">
        <w:t xml:space="preserve">ould give an update on a couple of points raised in that letter. Firstly, on where we are with confirming the provisional funds allocated to us through the </w:t>
      </w:r>
      <w:proofErr w:type="gramStart"/>
      <w:r w:rsidRPr="00741F69">
        <w:t>Medium Term</w:t>
      </w:r>
      <w:proofErr w:type="gramEnd"/>
      <w:r w:rsidRPr="00741F69">
        <w:t xml:space="preserve"> Plan and Grant in Aid proposals. </w:t>
      </w:r>
    </w:p>
    <w:p w14:paraId="2E0C16B2" w14:textId="45AC2EC0" w:rsidR="00FB0584" w:rsidRPr="00741F69" w:rsidRDefault="00D350C4" w:rsidP="00741F69">
      <w:r w:rsidRPr="00741F69">
        <w:t xml:space="preserve">And secondly, on our </w:t>
      </w:r>
      <w:r w:rsidR="007869A5" w:rsidRPr="00741F69">
        <w:t xml:space="preserve">innovative </w:t>
      </w:r>
      <w:r w:rsidRPr="00741F69">
        <w:t>proposal to work together to deliver 9 shovel-ready projects that would protect 860 homes and critical elements of our regional infrastructure.</w:t>
      </w:r>
    </w:p>
    <w:p w14:paraId="5B846EDB" w14:textId="798A458D" w:rsidR="00FC00D2" w:rsidRPr="00741F69" w:rsidRDefault="004E4A76" w:rsidP="00741F69">
      <w:r w:rsidRPr="00741F69">
        <w:t xml:space="preserve">Such a commitment would show the government is serious about working </w:t>
      </w:r>
      <w:r w:rsidR="006B6F3F" w:rsidRPr="00741F69">
        <w:t xml:space="preserve">hand in hand with </w:t>
      </w:r>
      <w:r w:rsidR="00DD5D40" w:rsidRPr="00741F69">
        <w:t>local leaders</w:t>
      </w:r>
      <w:r w:rsidR="006B6F3F" w:rsidRPr="00741F69">
        <w:t xml:space="preserve"> to level up</w:t>
      </w:r>
      <w:r w:rsidR="004C603F" w:rsidRPr="00741F69">
        <w:t>,</w:t>
      </w:r>
      <w:r w:rsidR="006B6F3F" w:rsidRPr="00741F69">
        <w:t xml:space="preserve"> tackle the climate emergency</w:t>
      </w:r>
      <w:r w:rsidR="00EB7FA9" w:rsidRPr="00741F69">
        <w:t xml:space="preserve"> and solve the problems faced by our communities. </w:t>
      </w:r>
    </w:p>
    <w:p w14:paraId="5930528C" w14:textId="489B2F34" w:rsidR="008A6B1A" w:rsidRPr="00741F69" w:rsidRDefault="00741F69" w:rsidP="00741F69">
      <w:r w:rsidRPr="00741F69">
        <w:t>A</w:t>
      </w:r>
      <w:r w:rsidR="007724D2" w:rsidRPr="00741F69">
        <w:t xml:space="preserve">t the start I </w:t>
      </w:r>
      <w:r w:rsidR="00D823A0" w:rsidRPr="00741F69">
        <w:t xml:space="preserve">said we do not have enough </w:t>
      </w:r>
      <w:r w:rsidR="005F2AAF" w:rsidRPr="00741F69">
        <w:t xml:space="preserve">trees </w:t>
      </w:r>
      <w:r w:rsidR="00CB2A41" w:rsidRPr="00741F69">
        <w:t>but also</w:t>
      </w:r>
      <w:r w:rsidR="00D823A0" w:rsidRPr="00741F69">
        <w:t xml:space="preserve"> </w:t>
      </w:r>
      <w:r w:rsidR="005F2AAF" w:rsidRPr="00741F69">
        <w:t xml:space="preserve">that </w:t>
      </w:r>
      <w:r w:rsidR="00D823A0" w:rsidRPr="00741F69">
        <w:t xml:space="preserve">we are not adequately looking after the ones we have. </w:t>
      </w:r>
      <w:r w:rsidR="003104C5" w:rsidRPr="00741F69">
        <w:t>The importance of the latter must be recognised in the strategy.</w:t>
      </w:r>
    </w:p>
    <w:p w14:paraId="05D226D2" w14:textId="046EB6D6" w:rsidR="00B03664" w:rsidRPr="00741F69" w:rsidRDefault="00A6068D" w:rsidP="00741F69">
      <w:r w:rsidRPr="00741F69">
        <w:t xml:space="preserve">There have been at least 20 serious plant pests and diseases inadvertently imported into the UK in the last 30 years. </w:t>
      </w:r>
    </w:p>
    <w:p w14:paraId="521851BB" w14:textId="2668D429" w:rsidR="00567114" w:rsidRPr="00741F69" w:rsidRDefault="00BC193B" w:rsidP="00741F69">
      <w:r w:rsidRPr="00741F69">
        <w:t>We’re on course to lose 150 million mature trees and 2 billion saplings and seedlings to ash dieback disease in the next 10 to 20 years.</w:t>
      </w:r>
      <w:r w:rsidR="00A6068D" w:rsidRPr="00741F69">
        <w:t xml:space="preserve"> And </w:t>
      </w:r>
      <w:r w:rsidR="000C7F37" w:rsidRPr="00741F69">
        <w:t>w</w:t>
      </w:r>
      <w:r w:rsidR="00A6068D" w:rsidRPr="00741F69">
        <w:t>e’</w:t>
      </w:r>
      <w:r w:rsidR="000C7F37" w:rsidRPr="00741F69">
        <w:t>v</w:t>
      </w:r>
      <w:r w:rsidR="00A6068D" w:rsidRPr="00741F69">
        <w:t>e experienc</w:t>
      </w:r>
      <w:r w:rsidR="000C7F37" w:rsidRPr="00741F69">
        <w:t>ed a</w:t>
      </w:r>
      <w:r w:rsidR="00A6068D" w:rsidRPr="00741F69">
        <w:t xml:space="preserve"> catastrophic </w:t>
      </w:r>
      <w:r w:rsidR="000C7F37" w:rsidRPr="00741F69">
        <w:t xml:space="preserve">loss of </w:t>
      </w:r>
      <w:r w:rsidR="00A6068D" w:rsidRPr="00741F69">
        <w:t>historic tree</w:t>
      </w:r>
      <w:r w:rsidR="0083219B" w:rsidRPr="00741F69">
        <w:t>s.</w:t>
      </w:r>
    </w:p>
    <w:p w14:paraId="2CF9601E" w14:textId="1E9FE703" w:rsidR="00E52B29" w:rsidRPr="00741F69" w:rsidRDefault="00F34C40" w:rsidP="00741F69">
      <w:r w:rsidRPr="00741F69">
        <w:t xml:space="preserve">Further to that last point, </w:t>
      </w:r>
      <w:r w:rsidR="00F2235B" w:rsidRPr="00741F69">
        <w:t xml:space="preserve">I hope the Minister can say </w:t>
      </w:r>
      <w:r w:rsidR="009C21F9" w:rsidRPr="00741F69">
        <w:t xml:space="preserve">something </w:t>
      </w:r>
      <w:r w:rsidR="00F2235B" w:rsidRPr="00741F69">
        <w:t xml:space="preserve">about the government’s </w:t>
      </w:r>
      <w:r w:rsidR="005523B7" w:rsidRPr="00741F69">
        <w:t xml:space="preserve">recent </w:t>
      </w:r>
      <w:r w:rsidR="00F2235B" w:rsidRPr="00741F69">
        <w:t>planning reform</w:t>
      </w:r>
      <w:r w:rsidR="005523B7" w:rsidRPr="00741F69">
        <w:t>s</w:t>
      </w:r>
      <w:r w:rsidR="0023545F" w:rsidRPr="00741F69">
        <w:t xml:space="preserve"> and how they fit </w:t>
      </w:r>
      <w:r w:rsidR="005523B7" w:rsidRPr="00741F69">
        <w:t>with the</w:t>
      </w:r>
      <w:r w:rsidR="00734ACB" w:rsidRPr="00741F69">
        <w:t xml:space="preserve"> </w:t>
      </w:r>
      <w:r w:rsidR="00527EE3" w:rsidRPr="00741F69">
        <w:t xml:space="preserve">2018 </w:t>
      </w:r>
      <w:r w:rsidR="005523B7" w:rsidRPr="00741F69">
        <w:t xml:space="preserve">changes </w:t>
      </w:r>
      <w:r w:rsidR="00734ACB" w:rsidRPr="00741F69">
        <w:t>to the</w:t>
      </w:r>
      <w:r w:rsidR="005523B7" w:rsidRPr="00741F69">
        <w:t xml:space="preserve"> </w:t>
      </w:r>
      <w:r w:rsidR="00734ACB" w:rsidRPr="00741F69">
        <w:t xml:space="preserve">National </w:t>
      </w:r>
      <w:r w:rsidR="00527EE3" w:rsidRPr="00741F69">
        <w:t xml:space="preserve">Planning </w:t>
      </w:r>
      <w:r w:rsidR="002D47E5" w:rsidRPr="00741F69">
        <w:t>Policy Framework</w:t>
      </w:r>
      <w:r w:rsidR="007C0A7B" w:rsidRPr="00741F69">
        <w:t xml:space="preserve"> because they seem to be at odds. </w:t>
      </w:r>
    </w:p>
    <w:p w14:paraId="77171743" w14:textId="776E27D1" w:rsidR="00FC00D2" w:rsidRPr="00741F69" w:rsidRDefault="00E52B29" w:rsidP="00741F69">
      <w:r w:rsidRPr="00741F69">
        <w:t>Ancient woodland</w:t>
      </w:r>
      <w:r w:rsidR="001F6B2B" w:rsidRPr="00741F69">
        <w:t>s</w:t>
      </w:r>
      <w:r w:rsidRPr="00741F69">
        <w:t xml:space="preserve"> cover</w:t>
      </w:r>
      <w:r w:rsidR="001F6B2B" w:rsidRPr="00741F69">
        <w:t xml:space="preserve"> less than</w:t>
      </w:r>
      <w:r w:rsidRPr="00741F69">
        <w:t xml:space="preserve"> </w:t>
      </w:r>
      <w:r w:rsidRPr="00741F69">
        <w:rPr>
          <w:b/>
          <w:bCs/>
        </w:rPr>
        <w:t>3</w:t>
      </w:r>
      <w:r w:rsidR="003A61C6" w:rsidRPr="00741F69">
        <w:rPr>
          <w:b/>
          <w:bCs/>
        </w:rPr>
        <w:t>%</w:t>
      </w:r>
      <w:r w:rsidR="003A61C6" w:rsidRPr="00741F69">
        <w:t xml:space="preserve"> of our land but once lost, can never be replaced. </w:t>
      </w:r>
    </w:p>
    <w:p w14:paraId="143DCC91" w14:textId="57FA72F0" w:rsidR="00FC00D2" w:rsidRPr="00741F69" w:rsidRDefault="00246B6F" w:rsidP="00741F69">
      <w:r w:rsidRPr="00741F69">
        <w:t>T</w:t>
      </w:r>
      <w:r w:rsidR="001F6B2B" w:rsidRPr="00741F69">
        <w:t xml:space="preserve">he England Tree Strategy must commit to preventing any further loss </w:t>
      </w:r>
      <w:proofErr w:type="gramStart"/>
      <w:r w:rsidR="001F6B2B" w:rsidRPr="00741F69">
        <w:t xml:space="preserve">and </w:t>
      </w:r>
      <w:r w:rsidRPr="00741F69">
        <w:t>also</w:t>
      </w:r>
      <w:proofErr w:type="gramEnd"/>
      <w:r w:rsidRPr="00741F69">
        <w:t xml:space="preserve"> </w:t>
      </w:r>
      <w:r w:rsidR="001F6B2B" w:rsidRPr="00741F69">
        <w:t>to the restoration of all Plantation on Ancient Woodland Sites.</w:t>
      </w:r>
    </w:p>
    <w:p w14:paraId="1C1F0D1D" w14:textId="4BE46685" w:rsidR="006A620A" w:rsidRPr="00741F69" w:rsidRDefault="00666FA9" w:rsidP="00741F69">
      <w:r w:rsidRPr="00741F69">
        <w:t xml:space="preserve">I appreciate there </w:t>
      </w:r>
      <w:r w:rsidR="00AC2D3C" w:rsidRPr="00741F69">
        <w:t>are</w:t>
      </w:r>
      <w:r w:rsidRPr="00741F69">
        <w:t xml:space="preserve"> </w:t>
      </w:r>
      <w:r w:rsidR="007768F4" w:rsidRPr="00741F69">
        <w:t xml:space="preserve">plenty of other issues </w:t>
      </w:r>
      <w:r w:rsidRPr="00741F69">
        <w:t>to speak about</w:t>
      </w:r>
      <w:r w:rsidR="00553A7E" w:rsidRPr="00741F69">
        <w:t>.</w:t>
      </w:r>
      <w:r w:rsidRPr="00741F69">
        <w:t xml:space="preserve"> </w:t>
      </w:r>
    </w:p>
    <w:p w14:paraId="6EF885D2" w14:textId="3E183E53" w:rsidR="00A07FC4" w:rsidRPr="00741F69" w:rsidRDefault="00666FA9" w:rsidP="00741F69">
      <w:r w:rsidRPr="00741F69">
        <w:t xml:space="preserve">I haven’t touched on </w:t>
      </w:r>
      <w:r w:rsidR="00305415" w:rsidRPr="00741F69">
        <w:t>funding structures</w:t>
      </w:r>
      <w:r w:rsidR="003472A2" w:rsidRPr="00741F69">
        <w:t>,</w:t>
      </w:r>
      <w:r w:rsidR="006B71C8" w:rsidRPr="00741F69">
        <w:t xml:space="preserve"> the relationship between </w:t>
      </w:r>
      <w:r w:rsidR="00C31E6E" w:rsidRPr="00741F69">
        <w:t>agriculture</w:t>
      </w:r>
      <w:r w:rsidR="006B71C8" w:rsidRPr="00741F69">
        <w:t xml:space="preserve"> and </w:t>
      </w:r>
      <w:r w:rsidR="00C31E6E" w:rsidRPr="00741F69">
        <w:t>forestry</w:t>
      </w:r>
      <w:r w:rsidR="003472A2" w:rsidRPr="00741F69">
        <w:t xml:space="preserve"> and </w:t>
      </w:r>
      <w:r w:rsidR="00553A7E" w:rsidRPr="00741F69">
        <w:t>much more besides</w:t>
      </w:r>
      <w:r w:rsidR="009A77C9" w:rsidRPr="00741F69">
        <w:t>.</w:t>
      </w:r>
    </w:p>
    <w:p w14:paraId="2C2017B2" w14:textId="431BC786" w:rsidR="00C97AC5" w:rsidRPr="00741F69" w:rsidRDefault="00AC2D3C" w:rsidP="00741F69">
      <w:r w:rsidRPr="00741F69">
        <w:t xml:space="preserve">I’ll </w:t>
      </w:r>
      <w:r w:rsidR="00DF300A" w:rsidRPr="00741F69">
        <w:t>conclude by saying t</w:t>
      </w:r>
      <w:r w:rsidR="00EC2A68" w:rsidRPr="00741F69">
        <w:t>he</w:t>
      </w:r>
      <w:r w:rsidR="00BD4C25" w:rsidRPr="00741F69">
        <w:t xml:space="preserve"> </w:t>
      </w:r>
      <w:r w:rsidR="00B11D8C" w:rsidRPr="00741F69">
        <w:t xml:space="preserve">need </w:t>
      </w:r>
      <w:r w:rsidR="00E43901" w:rsidRPr="00741F69">
        <w:t xml:space="preserve">for </w:t>
      </w:r>
      <w:r w:rsidR="00B11D8C" w:rsidRPr="00741F69">
        <w:t xml:space="preserve">an ambitious, </w:t>
      </w:r>
      <w:r w:rsidR="002C0EB8" w:rsidRPr="00741F69">
        <w:t>fully resourced</w:t>
      </w:r>
      <w:r w:rsidR="00B11D8C" w:rsidRPr="00741F69">
        <w:t xml:space="preserve"> and long-term </w:t>
      </w:r>
      <w:r w:rsidR="00E01393" w:rsidRPr="00741F69">
        <w:t xml:space="preserve">plan for </w:t>
      </w:r>
      <w:r w:rsidR="00B11D8C" w:rsidRPr="00741F69">
        <w:t>tree</w:t>
      </w:r>
      <w:r w:rsidR="00E01393" w:rsidRPr="00741F69">
        <w:t>s</w:t>
      </w:r>
      <w:r w:rsidR="00B11D8C" w:rsidRPr="00741F69">
        <w:t xml:space="preserve"> </w:t>
      </w:r>
      <w:r w:rsidR="00BD4C25" w:rsidRPr="00741F69">
        <w:t xml:space="preserve">has </w:t>
      </w:r>
      <w:r w:rsidR="008D0C5F" w:rsidRPr="00741F69">
        <w:t>never been greater.</w:t>
      </w:r>
    </w:p>
    <w:p w14:paraId="06F01DDA" w14:textId="5A7C3AD3" w:rsidR="00346EE3" w:rsidRPr="00741F69" w:rsidRDefault="00346EE3" w:rsidP="00741F69">
      <w:r w:rsidRPr="00741F69">
        <w:t>The decisions the government makes</w:t>
      </w:r>
      <w:r w:rsidR="003B26A7" w:rsidRPr="00741F69">
        <w:t xml:space="preserve"> on the forthcoming strategy </w:t>
      </w:r>
      <w:r w:rsidRPr="00741F69">
        <w:t xml:space="preserve">will </w:t>
      </w:r>
      <w:r w:rsidR="00DF300A" w:rsidRPr="00741F69">
        <w:t xml:space="preserve">shape the </w:t>
      </w:r>
      <w:r w:rsidR="00984B23" w:rsidRPr="00741F69">
        <w:t>viability</w:t>
      </w:r>
      <w:r w:rsidR="000A56D5" w:rsidRPr="00741F69">
        <w:t xml:space="preserve"> of our planet</w:t>
      </w:r>
      <w:r w:rsidR="00554589" w:rsidRPr="00741F69">
        <w:t xml:space="preserve"> </w:t>
      </w:r>
      <w:r w:rsidR="000A56D5" w:rsidRPr="00741F69">
        <w:t>and our</w:t>
      </w:r>
      <w:r w:rsidR="00554589" w:rsidRPr="00741F69">
        <w:t xml:space="preserve"> </w:t>
      </w:r>
      <w:r w:rsidR="000A56D5" w:rsidRPr="00741F69">
        <w:t>relationship with the natural world.</w:t>
      </w:r>
    </w:p>
    <w:p w14:paraId="5C85031B" w14:textId="77777777" w:rsidR="00346EE3" w:rsidRPr="00741F69" w:rsidRDefault="00346EE3" w:rsidP="00741F69"/>
    <w:p w14:paraId="5FF3BD2C" w14:textId="77777777" w:rsidR="006A620A" w:rsidRPr="00741F69" w:rsidRDefault="00CF2FA9" w:rsidP="00741F69">
      <w:r w:rsidRPr="00741F69">
        <w:t xml:space="preserve">By investing in </w:t>
      </w:r>
      <w:r w:rsidR="00C25C09" w:rsidRPr="00741F69">
        <w:t>our trees and woods we are investin</w:t>
      </w:r>
      <w:r w:rsidR="00D14FB2" w:rsidRPr="00741F69">
        <w:t xml:space="preserve">g in healthier and happier </w:t>
      </w:r>
      <w:r w:rsidR="002F2BCA" w:rsidRPr="00741F69">
        <w:t>futures</w:t>
      </w:r>
      <w:r w:rsidR="00F14B0B" w:rsidRPr="00741F69">
        <w:t xml:space="preserve"> </w:t>
      </w:r>
      <w:r w:rsidR="00152FBC" w:rsidRPr="00741F69">
        <w:t>and</w:t>
      </w:r>
      <w:r w:rsidR="00F14B0B" w:rsidRPr="00741F69">
        <w:t xml:space="preserve"> </w:t>
      </w:r>
      <w:r w:rsidR="000E6C34" w:rsidRPr="00741F69">
        <w:t>laying the foundation</w:t>
      </w:r>
      <w:r w:rsidR="00CF69FB" w:rsidRPr="00741F69">
        <w:t xml:space="preserve"> of</w:t>
      </w:r>
      <w:r w:rsidR="000E6C34" w:rsidRPr="00741F69">
        <w:t xml:space="preserve"> </w:t>
      </w:r>
      <w:r w:rsidR="00F14B0B" w:rsidRPr="00741F69">
        <w:t>a legacy we can be proud of.</w:t>
      </w:r>
      <w:r w:rsidR="0007745D" w:rsidRPr="00741F69">
        <w:t xml:space="preserve"> </w:t>
      </w:r>
    </w:p>
    <w:p w14:paraId="1173D1FA" w14:textId="1BC24390" w:rsidR="00B358CE" w:rsidRPr="00741F69" w:rsidRDefault="0007745D" w:rsidP="00741F69">
      <w:r w:rsidRPr="00741F69">
        <w:t>It’s a purpose around which</w:t>
      </w:r>
      <w:r w:rsidR="00251FA6" w:rsidRPr="00741F69">
        <w:t>, I hope</w:t>
      </w:r>
      <w:r w:rsidRPr="00741F69">
        <w:t xml:space="preserve"> we can all unite.</w:t>
      </w:r>
      <w:bookmarkStart w:id="0" w:name="_GoBack"/>
      <w:bookmarkEnd w:id="0"/>
    </w:p>
    <w:p w14:paraId="5AC55F2A" w14:textId="5A790614" w:rsidR="00F91CEB" w:rsidRPr="00741F69" w:rsidRDefault="00B358CE" w:rsidP="00741F69">
      <w:r w:rsidRPr="00741F69">
        <w:t>Thank you.</w:t>
      </w:r>
    </w:p>
    <w:sectPr w:rsidR="00F91CEB" w:rsidRPr="00741F69">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09A53" w16cex:dateUtc="2020-12-13T1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CD753" w14:textId="77777777" w:rsidR="00D17598" w:rsidRDefault="00D17598" w:rsidP="00F91CEB">
      <w:pPr>
        <w:spacing w:after="0" w:line="240" w:lineRule="auto"/>
      </w:pPr>
      <w:r>
        <w:separator/>
      </w:r>
    </w:p>
  </w:endnote>
  <w:endnote w:type="continuationSeparator" w:id="0">
    <w:p w14:paraId="12C2DDC8" w14:textId="77777777" w:rsidR="00D17598" w:rsidRDefault="00D17598" w:rsidP="00F9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07147196"/>
      <w:docPartObj>
        <w:docPartGallery w:val="Page Numbers (Bottom of Page)"/>
        <w:docPartUnique/>
      </w:docPartObj>
    </w:sdtPr>
    <w:sdtEndPr>
      <w:rPr>
        <w:noProof/>
      </w:rPr>
    </w:sdtEndPr>
    <w:sdtContent>
      <w:p w14:paraId="621BB316" w14:textId="5F09C68E" w:rsidR="00F91CEB" w:rsidRPr="00F91CEB" w:rsidRDefault="00F91CEB">
        <w:pPr>
          <w:pStyle w:val="Footer"/>
          <w:jc w:val="center"/>
          <w:rPr>
            <w:rFonts w:ascii="Arial" w:hAnsi="Arial" w:cs="Arial"/>
          </w:rPr>
        </w:pPr>
        <w:r w:rsidRPr="00F91CEB">
          <w:rPr>
            <w:rFonts w:ascii="Arial" w:hAnsi="Arial" w:cs="Arial"/>
          </w:rPr>
          <w:fldChar w:fldCharType="begin"/>
        </w:r>
        <w:r w:rsidRPr="00F91CEB">
          <w:rPr>
            <w:rFonts w:ascii="Arial" w:hAnsi="Arial" w:cs="Arial"/>
          </w:rPr>
          <w:instrText xml:space="preserve"> PAGE   \* MERGEFORMAT </w:instrText>
        </w:r>
        <w:r w:rsidRPr="00F91CEB">
          <w:rPr>
            <w:rFonts w:ascii="Arial" w:hAnsi="Arial" w:cs="Arial"/>
          </w:rPr>
          <w:fldChar w:fldCharType="separate"/>
        </w:r>
        <w:r w:rsidRPr="00F91CEB">
          <w:rPr>
            <w:rFonts w:ascii="Arial" w:hAnsi="Arial" w:cs="Arial"/>
            <w:noProof/>
          </w:rPr>
          <w:t>2</w:t>
        </w:r>
        <w:r w:rsidRPr="00F91CEB">
          <w:rPr>
            <w:rFonts w:ascii="Arial" w:hAnsi="Arial" w:cs="Arial"/>
            <w:noProof/>
          </w:rPr>
          <w:fldChar w:fldCharType="end"/>
        </w:r>
      </w:p>
    </w:sdtContent>
  </w:sdt>
  <w:p w14:paraId="054E4F91" w14:textId="77777777" w:rsidR="00F91CEB" w:rsidRDefault="00F9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E7A9F" w14:textId="77777777" w:rsidR="00D17598" w:rsidRDefault="00D17598" w:rsidP="00F91CEB">
      <w:pPr>
        <w:spacing w:after="0" w:line="240" w:lineRule="auto"/>
      </w:pPr>
      <w:r>
        <w:separator/>
      </w:r>
    </w:p>
  </w:footnote>
  <w:footnote w:type="continuationSeparator" w:id="0">
    <w:p w14:paraId="279BA8B1" w14:textId="77777777" w:rsidR="00D17598" w:rsidRDefault="00D17598" w:rsidP="00F91C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19"/>
    <w:rsid w:val="00001B83"/>
    <w:rsid w:val="000020C4"/>
    <w:rsid w:val="000021E4"/>
    <w:rsid w:val="00004094"/>
    <w:rsid w:val="00015AEF"/>
    <w:rsid w:val="00022EF0"/>
    <w:rsid w:val="000250F1"/>
    <w:rsid w:val="00025180"/>
    <w:rsid w:val="000251D1"/>
    <w:rsid w:val="00036FBD"/>
    <w:rsid w:val="00047717"/>
    <w:rsid w:val="00052195"/>
    <w:rsid w:val="0005270B"/>
    <w:rsid w:val="000547F7"/>
    <w:rsid w:val="0005582F"/>
    <w:rsid w:val="00056033"/>
    <w:rsid w:val="0005693A"/>
    <w:rsid w:val="000627FA"/>
    <w:rsid w:val="00064EF9"/>
    <w:rsid w:val="00071CBE"/>
    <w:rsid w:val="00073E42"/>
    <w:rsid w:val="0007420D"/>
    <w:rsid w:val="00076EC6"/>
    <w:rsid w:val="0007745D"/>
    <w:rsid w:val="000778A1"/>
    <w:rsid w:val="00080595"/>
    <w:rsid w:val="00081400"/>
    <w:rsid w:val="00085C4B"/>
    <w:rsid w:val="00087105"/>
    <w:rsid w:val="000872B4"/>
    <w:rsid w:val="000948B0"/>
    <w:rsid w:val="000A3CE1"/>
    <w:rsid w:val="000A56D5"/>
    <w:rsid w:val="000C4150"/>
    <w:rsid w:val="000C7613"/>
    <w:rsid w:val="000C7F37"/>
    <w:rsid w:val="000D37DF"/>
    <w:rsid w:val="000D52D8"/>
    <w:rsid w:val="000E0D79"/>
    <w:rsid w:val="000E3EA1"/>
    <w:rsid w:val="000E6C34"/>
    <w:rsid w:val="0010263F"/>
    <w:rsid w:val="00107C03"/>
    <w:rsid w:val="00110322"/>
    <w:rsid w:val="0011262A"/>
    <w:rsid w:val="001179CC"/>
    <w:rsid w:val="001203EE"/>
    <w:rsid w:val="00122EB0"/>
    <w:rsid w:val="001235C0"/>
    <w:rsid w:val="00124CE8"/>
    <w:rsid w:val="00130989"/>
    <w:rsid w:val="001311CD"/>
    <w:rsid w:val="00135677"/>
    <w:rsid w:val="00143257"/>
    <w:rsid w:val="00146499"/>
    <w:rsid w:val="001508C8"/>
    <w:rsid w:val="001515B7"/>
    <w:rsid w:val="00152A28"/>
    <w:rsid w:val="00152E16"/>
    <w:rsid w:val="00152FBC"/>
    <w:rsid w:val="00154DFC"/>
    <w:rsid w:val="001564E5"/>
    <w:rsid w:val="00167081"/>
    <w:rsid w:val="00172EF8"/>
    <w:rsid w:val="00177C7D"/>
    <w:rsid w:val="00177FD1"/>
    <w:rsid w:val="00185896"/>
    <w:rsid w:val="00187536"/>
    <w:rsid w:val="00191414"/>
    <w:rsid w:val="00196131"/>
    <w:rsid w:val="001A69E1"/>
    <w:rsid w:val="001B142F"/>
    <w:rsid w:val="001B5240"/>
    <w:rsid w:val="001B58A1"/>
    <w:rsid w:val="001C14DE"/>
    <w:rsid w:val="001C7538"/>
    <w:rsid w:val="001D3399"/>
    <w:rsid w:val="001D4A83"/>
    <w:rsid w:val="001E2470"/>
    <w:rsid w:val="001E2805"/>
    <w:rsid w:val="001E66EB"/>
    <w:rsid w:val="001F6B2B"/>
    <w:rsid w:val="0020715B"/>
    <w:rsid w:val="00207536"/>
    <w:rsid w:val="0021144F"/>
    <w:rsid w:val="002118DC"/>
    <w:rsid w:val="002143EB"/>
    <w:rsid w:val="00217248"/>
    <w:rsid w:val="00217D07"/>
    <w:rsid w:val="002216AF"/>
    <w:rsid w:val="00223BFC"/>
    <w:rsid w:val="00232D7B"/>
    <w:rsid w:val="00234DAE"/>
    <w:rsid w:val="0023545F"/>
    <w:rsid w:val="00235F78"/>
    <w:rsid w:val="0023670B"/>
    <w:rsid w:val="0023785B"/>
    <w:rsid w:val="00242D9B"/>
    <w:rsid w:val="00246B6F"/>
    <w:rsid w:val="00251D24"/>
    <w:rsid w:val="00251FA6"/>
    <w:rsid w:val="00254C02"/>
    <w:rsid w:val="0025774C"/>
    <w:rsid w:val="0025796D"/>
    <w:rsid w:val="00261B76"/>
    <w:rsid w:val="002640F7"/>
    <w:rsid w:val="00270287"/>
    <w:rsid w:val="00270A22"/>
    <w:rsid w:val="00277385"/>
    <w:rsid w:val="00282634"/>
    <w:rsid w:val="00290580"/>
    <w:rsid w:val="00294CF1"/>
    <w:rsid w:val="002962C4"/>
    <w:rsid w:val="002A326C"/>
    <w:rsid w:val="002A66A4"/>
    <w:rsid w:val="002B1BC6"/>
    <w:rsid w:val="002B4C89"/>
    <w:rsid w:val="002B56C7"/>
    <w:rsid w:val="002C017D"/>
    <w:rsid w:val="002C0EB8"/>
    <w:rsid w:val="002C15EF"/>
    <w:rsid w:val="002C3393"/>
    <w:rsid w:val="002C50E1"/>
    <w:rsid w:val="002D47E5"/>
    <w:rsid w:val="002E0F2B"/>
    <w:rsid w:val="002E1DDE"/>
    <w:rsid w:val="002E3440"/>
    <w:rsid w:val="002E351D"/>
    <w:rsid w:val="002E780B"/>
    <w:rsid w:val="002F2A35"/>
    <w:rsid w:val="002F2BCA"/>
    <w:rsid w:val="00302829"/>
    <w:rsid w:val="00304B54"/>
    <w:rsid w:val="00305415"/>
    <w:rsid w:val="003104C5"/>
    <w:rsid w:val="00316218"/>
    <w:rsid w:val="00321606"/>
    <w:rsid w:val="003227F9"/>
    <w:rsid w:val="00323D69"/>
    <w:rsid w:val="003249BC"/>
    <w:rsid w:val="00326FDB"/>
    <w:rsid w:val="0033019F"/>
    <w:rsid w:val="00331B4F"/>
    <w:rsid w:val="00333B4F"/>
    <w:rsid w:val="00340DCC"/>
    <w:rsid w:val="00342A04"/>
    <w:rsid w:val="0034366D"/>
    <w:rsid w:val="00346EE3"/>
    <w:rsid w:val="003472A2"/>
    <w:rsid w:val="00347736"/>
    <w:rsid w:val="00366354"/>
    <w:rsid w:val="00386E1D"/>
    <w:rsid w:val="00387CA6"/>
    <w:rsid w:val="00393C27"/>
    <w:rsid w:val="003947E7"/>
    <w:rsid w:val="00396E5A"/>
    <w:rsid w:val="003A61C6"/>
    <w:rsid w:val="003B0B77"/>
    <w:rsid w:val="003B26A7"/>
    <w:rsid w:val="003B6AAE"/>
    <w:rsid w:val="003C550F"/>
    <w:rsid w:val="003D3065"/>
    <w:rsid w:val="003E3323"/>
    <w:rsid w:val="003F4052"/>
    <w:rsid w:val="003F6C94"/>
    <w:rsid w:val="003F7F5B"/>
    <w:rsid w:val="00401815"/>
    <w:rsid w:val="00402642"/>
    <w:rsid w:val="004108E3"/>
    <w:rsid w:val="004111FE"/>
    <w:rsid w:val="0041242F"/>
    <w:rsid w:val="00415D07"/>
    <w:rsid w:val="004463BA"/>
    <w:rsid w:val="00465945"/>
    <w:rsid w:val="00467467"/>
    <w:rsid w:val="0047041E"/>
    <w:rsid w:val="00471192"/>
    <w:rsid w:val="004737A9"/>
    <w:rsid w:val="0047392B"/>
    <w:rsid w:val="00475EC1"/>
    <w:rsid w:val="00483C17"/>
    <w:rsid w:val="00485B2C"/>
    <w:rsid w:val="004A524C"/>
    <w:rsid w:val="004A5FD8"/>
    <w:rsid w:val="004B2957"/>
    <w:rsid w:val="004C505F"/>
    <w:rsid w:val="004C5170"/>
    <w:rsid w:val="004C5E7A"/>
    <w:rsid w:val="004C603F"/>
    <w:rsid w:val="004E4776"/>
    <w:rsid w:val="004E4895"/>
    <w:rsid w:val="004E4A76"/>
    <w:rsid w:val="004E516B"/>
    <w:rsid w:val="004E77DD"/>
    <w:rsid w:val="004F0331"/>
    <w:rsid w:val="005004C6"/>
    <w:rsid w:val="00500630"/>
    <w:rsid w:val="00501975"/>
    <w:rsid w:val="00502979"/>
    <w:rsid w:val="00506241"/>
    <w:rsid w:val="00507F9D"/>
    <w:rsid w:val="005112CB"/>
    <w:rsid w:val="0052231B"/>
    <w:rsid w:val="00527219"/>
    <w:rsid w:val="00527EE3"/>
    <w:rsid w:val="0053192C"/>
    <w:rsid w:val="00534312"/>
    <w:rsid w:val="005377A3"/>
    <w:rsid w:val="0054542A"/>
    <w:rsid w:val="005523B7"/>
    <w:rsid w:val="0055330E"/>
    <w:rsid w:val="00553A7E"/>
    <w:rsid w:val="00554589"/>
    <w:rsid w:val="00554BC9"/>
    <w:rsid w:val="0055692B"/>
    <w:rsid w:val="00557711"/>
    <w:rsid w:val="00557717"/>
    <w:rsid w:val="00560AC6"/>
    <w:rsid w:val="005624FB"/>
    <w:rsid w:val="00565333"/>
    <w:rsid w:val="0056658F"/>
    <w:rsid w:val="00567114"/>
    <w:rsid w:val="005707BC"/>
    <w:rsid w:val="00574298"/>
    <w:rsid w:val="005745C5"/>
    <w:rsid w:val="00576F4D"/>
    <w:rsid w:val="00581E8F"/>
    <w:rsid w:val="005838F8"/>
    <w:rsid w:val="0059050E"/>
    <w:rsid w:val="005915BB"/>
    <w:rsid w:val="00592CF4"/>
    <w:rsid w:val="005978BA"/>
    <w:rsid w:val="005A0841"/>
    <w:rsid w:val="005A6C48"/>
    <w:rsid w:val="005C01E2"/>
    <w:rsid w:val="005C3E36"/>
    <w:rsid w:val="005C6BD8"/>
    <w:rsid w:val="005D0D12"/>
    <w:rsid w:val="005D4252"/>
    <w:rsid w:val="005D528F"/>
    <w:rsid w:val="005D6A62"/>
    <w:rsid w:val="005F2AAF"/>
    <w:rsid w:val="005F2B2E"/>
    <w:rsid w:val="005F522F"/>
    <w:rsid w:val="00600EF2"/>
    <w:rsid w:val="00602F79"/>
    <w:rsid w:val="00606622"/>
    <w:rsid w:val="00611455"/>
    <w:rsid w:val="00613E2F"/>
    <w:rsid w:val="006179E2"/>
    <w:rsid w:val="00621498"/>
    <w:rsid w:val="00623177"/>
    <w:rsid w:val="006242E8"/>
    <w:rsid w:val="006275DE"/>
    <w:rsid w:val="006277C0"/>
    <w:rsid w:val="00627BB8"/>
    <w:rsid w:val="006367CA"/>
    <w:rsid w:val="006418AE"/>
    <w:rsid w:val="00642669"/>
    <w:rsid w:val="00642917"/>
    <w:rsid w:val="00651D8A"/>
    <w:rsid w:val="00653E96"/>
    <w:rsid w:val="006611A3"/>
    <w:rsid w:val="00661A99"/>
    <w:rsid w:val="00664D98"/>
    <w:rsid w:val="00666FA9"/>
    <w:rsid w:val="0066779A"/>
    <w:rsid w:val="006735BD"/>
    <w:rsid w:val="006751A9"/>
    <w:rsid w:val="00675DCC"/>
    <w:rsid w:val="00677180"/>
    <w:rsid w:val="00681568"/>
    <w:rsid w:val="00684E84"/>
    <w:rsid w:val="006879C9"/>
    <w:rsid w:val="00690B52"/>
    <w:rsid w:val="00691AED"/>
    <w:rsid w:val="006975D9"/>
    <w:rsid w:val="006A1A47"/>
    <w:rsid w:val="006A2EE9"/>
    <w:rsid w:val="006A620A"/>
    <w:rsid w:val="006A6638"/>
    <w:rsid w:val="006B1F5C"/>
    <w:rsid w:val="006B5574"/>
    <w:rsid w:val="006B6F3F"/>
    <w:rsid w:val="006B71C8"/>
    <w:rsid w:val="006C2E30"/>
    <w:rsid w:val="006D60EA"/>
    <w:rsid w:val="006D72FD"/>
    <w:rsid w:val="006D7C06"/>
    <w:rsid w:val="006E1D5C"/>
    <w:rsid w:val="006E3450"/>
    <w:rsid w:val="006E6CBD"/>
    <w:rsid w:val="006F543E"/>
    <w:rsid w:val="006F63FB"/>
    <w:rsid w:val="006F7D8A"/>
    <w:rsid w:val="00701C61"/>
    <w:rsid w:val="00703B5C"/>
    <w:rsid w:val="007050BF"/>
    <w:rsid w:val="007066EA"/>
    <w:rsid w:val="0070795F"/>
    <w:rsid w:val="00713779"/>
    <w:rsid w:val="00722B8E"/>
    <w:rsid w:val="007232A5"/>
    <w:rsid w:val="00731008"/>
    <w:rsid w:val="0073182C"/>
    <w:rsid w:val="00734ACB"/>
    <w:rsid w:val="0073546D"/>
    <w:rsid w:val="00741F69"/>
    <w:rsid w:val="007427DC"/>
    <w:rsid w:val="007428CB"/>
    <w:rsid w:val="00743329"/>
    <w:rsid w:val="00746453"/>
    <w:rsid w:val="0075162B"/>
    <w:rsid w:val="0076649C"/>
    <w:rsid w:val="007724D2"/>
    <w:rsid w:val="007768F4"/>
    <w:rsid w:val="007835DF"/>
    <w:rsid w:val="00783DA9"/>
    <w:rsid w:val="007869A5"/>
    <w:rsid w:val="00792F50"/>
    <w:rsid w:val="00795FCA"/>
    <w:rsid w:val="00796CA7"/>
    <w:rsid w:val="007A4739"/>
    <w:rsid w:val="007A4D9E"/>
    <w:rsid w:val="007C0A7B"/>
    <w:rsid w:val="007C2C17"/>
    <w:rsid w:val="007D44C7"/>
    <w:rsid w:val="007D5FAE"/>
    <w:rsid w:val="007F146F"/>
    <w:rsid w:val="007F2758"/>
    <w:rsid w:val="00800FB7"/>
    <w:rsid w:val="00805EA8"/>
    <w:rsid w:val="00810B2A"/>
    <w:rsid w:val="00813399"/>
    <w:rsid w:val="0081482A"/>
    <w:rsid w:val="0081508D"/>
    <w:rsid w:val="0081622C"/>
    <w:rsid w:val="008208C9"/>
    <w:rsid w:val="00824F6C"/>
    <w:rsid w:val="0082541E"/>
    <w:rsid w:val="008266EF"/>
    <w:rsid w:val="0083219B"/>
    <w:rsid w:val="0083266C"/>
    <w:rsid w:val="008330F4"/>
    <w:rsid w:val="00841A89"/>
    <w:rsid w:val="00844429"/>
    <w:rsid w:val="00850874"/>
    <w:rsid w:val="0085166B"/>
    <w:rsid w:val="00853033"/>
    <w:rsid w:val="008535CB"/>
    <w:rsid w:val="0085584C"/>
    <w:rsid w:val="00863F36"/>
    <w:rsid w:val="00864E6B"/>
    <w:rsid w:val="00865C96"/>
    <w:rsid w:val="00872828"/>
    <w:rsid w:val="00872B74"/>
    <w:rsid w:val="00877358"/>
    <w:rsid w:val="00877FA9"/>
    <w:rsid w:val="00880409"/>
    <w:rsid w:val="008826DB"/>
    <w:rsid w:val="00891F05"/>
    <w:rsid w:val="008935B6"/>
    <w:rsid w:val="008A0574"/>
    <w:rsid w:val="008A1415"/>
    <w:rsid w:val="008A6B1A"/>
    <w:rsid w:val="008B45F8"/>
    <w:rsid w:val="008C66BA"/>
    <w:rsid w:val="008D0C5F"/>
    <w:rsid w:val="008D1C91"/>
    <w:rsid w:val="008D3CDB"/>
    <w:rsid w:val="008D69C7"/>
    <w:rsid w:val="008E5FC6"/>
    <w:rsid w:val="008F2661"/>
    <w:rsid w:val="008F55C0"/>
    <w:rsid w:val="008F5C3E"/>
    <w:rsid w:val="00900DA6"/>
    <w:rsid w:val="00904754"/>
    <w:rsid w:val="00907C9E"/>
    <w:rsid w:val="0091314E"/>
    <w:rsid w:val="00914236"/>
    <w:rsid w:val="0092021E"/>
    <w:rsid w:val="0092109E"/>
    <w:rsid w:val="009276C1"/>
    <w:rsid w:val="0092799C"/>
    <w:rsid w:val="009437FC"/>
    <w:rsid w:val="00952CF8"/>
    <w:rsid w:val="00954A26"/>
    <w:rsid w:val="00955018"/>
    <w:rsid w:val="00962D57"/>
    <w:rsid w:val="00963DE0"/>
    <w:rsid w:val="00963EB3"/>
    <w:rsid w:val="00964865"/>
    <w:rsid w:val="009678BB"/>
    <w:rsid w:val="00980D03"/>
    <w:rsid w:val="009848F0"/>
    <w:rsid w:val="00984B23"/>
    <w:rsid w:val="009958F0"/>
    <w:rsid w:val="0099745F"/>
    <w:rsid w:val="009A0924"/>
    <w:rsid w:val="009A274E"/>
    <w:rsid w:val="009A3405"/>
    <w:rsid w:val="009A64B2"/>
    <w:rsid w:val="009A77C9"/>
    <w:rsid w:val="009B3C65"/>
    <w:rsid w:val="009C21F9"/>
    <w:rsid w:val="009C5710"/>
    <w:rsid w:val="009D4283"/>
    <w:rsid w:val="009E15B1"/>
    <w:rsid w:val="009F1626"/>
    <w:rsid w:val="009F5368"/>
    <w:rsid w:val="00A001C4"/>
    <w:rsid w:val="00A0055C"/>
    <w:rsid w:val="00A07FC4"/>
    <w:rsid w:val="00A12284"/>
    <w:rsid w:val="00A12501"/>
    <w:rsid w:val="00A15183"/>
    <w:rsid w:val="00A17661"/>
    <w:rsid w:val="00A202B5"/>
    <w:rsid w:val="00A2116B"/>
    <w:rsid w:val="00A24AF5"/>
    <w:rsid w:val="00A2780C"/>
    <w:rsid w:val="00A35586"/>
    <w:rsid w:val="00A41B16"/>
    <w:rsid w:val="00A426A3"/>
    <w:rsid w:val="00A42BF7"/>
    <w:rsid w:val="00A50F05"/>
    <w:rsid w:val="00A55917"/>
    <w:rsid w:val="00A572A8"/>
    <w:rsid w:val="00A6068D"/>
    <w:rsid w:val="00A609A1"/>
    <w:rsid w:val="00A62A15"/>
    <w:rsid w:val="00A62F32"/>
    <w:rsid w:val="00A65FF8"/>
    <w:rsid w:val="00A76C0E"/>
    <w:rsid w:val="00A80383"/>
    <w:rsid w:val="00A8797A"/>
    <w:rsid w:val="00A93C06"/>
    <w:rsid w:val="00A9707B"/>
    <w:rsid w:val="00A97512"/>
    <w:rsid w:val="00AA0C9D"/>
    <w:rsid w:val="00AA2BAA"/>
    <w:rsid w:val="00AB4067"/>
    <w:rsid w:val="00AB69A5"/>
    <w:rsid w:val="00AC0E43"/>
    <w:rsid w:val="00AC2D3C"/>
    <w:rsid w:val="00AC5936"/>
    <w:rsid w:val="00AC7834"/>
    <w:rsid w:val="00AD0263"/>
    <w:rsid w:val="00AF2574"/>
    <w:rsid w:val="00AF257D"/>
    <w:rsid w:val="00AF7A23"/>
    <w:rsid w:val="00B02FC1"/>
    <w:rsid w:val="00B03664"/>
    <w:rsid w:val="00B11D8C"/>
    <w:rsid w:val="00B17FAB"/>
    <w:rsid w:val="00B218DD"/>
    <w:rsid w:val="00B24DF4"/>
    <w:rsid w:val="00B35650"/>
    <w:rsid w:val="00B358CE"/>
    <w:rsid w:val="00B37C2B"/>
    <w:rsid w:val="00B42665"/>
    <w:rsid w:val="00B433DE"/>
    <w:rsid w:val="00B45115"/>
    <w:rsid w:val="00B47F5F"/>
    <w:rsid w:val="00B505D8"/>
    <w:rsid w:val="00B53F43"/>
    <w:rsid w:val="00B54791"/>
    <w:rsid w:val="00B64AD2"/>
    <w:rsid w:val="00B65588"/>
    <w:rsid w:val="00B65B23"/>
    <w:rsid w:val="00B67261"/>
    <w:rsid w:val="00B67808"/>
    <w:rsid w:val="00B74BDA"/>
    <w:rsid w:val="00B76C6F"/>
    <w:rsid w:val="00B80C26"/>
    <w:rsid w:val="00B8546B"/>
    <w:rsid w:val="00B942C4"/>
    <w:rsid w:val="00B94C50"/>
    <w:rsid w:val="00B95D3E"/>
    <w:rsid w:val="00B9641D"/>
    <w:rsid w:val="00BA0A19"/>
    <w:rsid w:val="00BA0BD0"/>
    <w:rsid w:val="00BA2679"/>
    <w:rsid w:val="00BA7CA3"/>
    <w:rsid w:val="00BB30A0"/>
    <w:rsid w:val="00BB4E10"/>
    <w:rsid w:val="00BB7616"/>
    <w:rsid w:val="00BB7DA8"/>
    <w:rsid w:val="00BC193B"/>
    <w:rsid w:val="00BC49E5"/>
    <w:rsid w:val="00BC4B75"/>
    <w:rsid w:val="00BD0120"/>
    <w:rsid w:val="00BD4C25"/>
    <w:rsid w:val="00BD656D"/>
    <w:rsid w:val="00BD72D9"/>
    <w:rsid w:val="00BD7302"/>
    <w:rsid w:val="00BE2340"/>
    <w:rsid w:val="00BE311B"/>
    <w:rsid w:val="00BE5EED"/>
    <w:rsid w:val="00BF1017"/>
    <w:rsid w:val="00BF2C95"/>
    <w:rsid w:val="00BF6F4F"/>
    <w:rsid w:val="00BF78D4"/>
    <w:rsid w:val="00C00806"/>
    <w:rsid w:val="00C02B90"/>
    <w:rsid w:val="00C0390F"/>
    <w:rsid w:val="00C04142"/>
    <w:rsid w:val="00C14398"/>
    <w:rsid w:val="00C156DE"/>
    <w:rsid w:val="00C15F47"/>
    <w:rsid w:val="00C25C09"/>
    <w:rsid w:val="00C27B45"/>
    <w:rsid w:val="00C31E6E"/>
    <w:rsid w:val="00C34F9C"/>
    <w:rsid w:val="00C44555"/>
    <w:rsid w:val="00C44A66"/>
    <w:rsid w:val="00C44B63"/>
    <w:rsid w:val="00C474F5"/>
    <w:rsid w:val="00C62E52"/>
    <w:rsid w:val="00C6527B"/>
    <w:rsid w:val="00C65632"/>
    <w:rsid w:val="00C666E5"/>
    <w:rsid w:val="00C66D70"/>
    <w:rsid w:val="00C854A5"/>
    <w:rsid w:val="00C95CBA"/>
    <w:rsid w:val="00C97AC5"/>
    <w:rsid w:val="00CA4FAB"/>
    <w:rsid w:val="00CA6A6B"/>
    <w:rsid w:val="00CB1544"/>
    <w:rsid w:val="00CB2A41"/>
    <w:rsid w:val="00CB42BA"/>
    <w:rsid w:val="00CB7C1F"/>
    <w:rsid w:val="00CC47C5"/>
    <w:rsid w:val="00CC794F"/>
    <w:rsid w:val="00CD17E0"/>
    <w:rsid w:val="00CD353C"/>
    <w:rsid w:val="00CD4646"/>
    <w:rsid w:val="00CE4313"/>
    <w:rsid w:val="00CE7C2A"/>
    <w:rsid w:val="00CF2FA9"/>
    <w:rsid w:val="00CF69FB"/>
    <w:rsid w:val="00D019B0"/>
    <w:rsid w:val="00D01B56"/>
    <w:rsid w:val="00D10325"/>
    <w:rsid w:val="00D12651"/>
    <w:rsid w:val="00D14217"/>
    <w:rsid w:val="00D14FB2"/>
    <w:rsid w:val="00D1559D"/>
    <w:rsid w:val="00D15D70"/>
    <w:rsid w:val="00D16136"/>
    <w:rsid w:val="00D17598"/>
    <w:rsid w:val="00D224E5"/>
    <w:rsid w:val="00D22CB7"/>
    <w:rsid w:val="00D23774"/>
    <w:rsid w:val="00D24D0C"/>
    <w:rsid w:val="00D264D4"/>
    <w:rsid w:val="00D2683D"/>
    <w:rsid w:val="00D310AD"/>
    <w:rsid w:val="00D315CA"/>
    <w:rsid w:val="00D332BC"/>
    <w:rsid w:val="00D33E03"/>
    <w:rsid w:val="00D34684"/>
    <w:rsid w:val="00D350C4"/>
    <w:rsid w:val="00D36084"/>
    <w:rsid w:val="00D41872"/>
    <w:rsid w:val="00D47485"/>
    <w:rsid w:val="00D54938"/>
    <w:rsid w:val="00D55A90"/>
    <w:rsid w:val="00D56C49"/>
    <w:rsid w:val="00D56E46"/>
    <w:rsid w:val="00D65D25"/>
    <w:rsid w:val="00D66852"/>
    <w:rsid w:val="00D77886"/>
    <w:rsid w:val="00D823A0"/>
    <w:rsid w:val="00D83D19"/>
    <w:rsid w:val="00D85D49"/>
    <w:rsid w:val="00D931C7"/>
    <w:rsid w:val="00DA023F"/>
    <w:rsid w:val="00DA1354"/>
    <w:rsid w:val="00DA1E53"/>
    <w:rsid w:val="00DA279A"/>
    <w:rsid w:val="00DA73D1"/>
    <w:rsid w:val="00DB1820"/>
    <w:rsid w:val="00DB62B9"/>
    <w:rsid w:val="00DC2CA8"/>
    <w:rsid w:val="00DC545C"/>
    <w:rsid w:val="00DD3208"/>
    <w:rsid w:val="00DD3684"/>
    <w:rsid w:val="00DD5D40"/>
    <w:rsid w:val="00DE435E"/>
    <w:rsid w:val="00DF0A18"/>
    <w:rsid w:val="00DF0A75"/>
    <w:rsid w:val="00DF2F7D"/>
    <w:rsid w:val="00DF300A"/>
    <w:rsid w:val="00DF3202"/>
    <w:rsid w:val="00E01393"/>
    <w:rsid w:val="00E10245"/>
    <w:rsid w:val="00E119C0"/>
    <w:rsid w:val="00E12D43"/>
    <w:rsid w:val="00E147A1"/>
    <w:rsid w:val="00E1556C"/>
    <w:rsid w:val="00E15657"/>
    <w:rsid w:val="00E17CD5"/>
    <w:rsid w:val="00E20B88"/>
    <w:rsid w:val="00E228EE"/>
    <w:rsid w:val="00E252F0"/>
    <w:rsid w:val="00E26D9D"/>
    <w:rsid w:val="00E27503"/>
    <w:rsid w:val="00E301FD"/>
    <w:rsid w:val="00E31F2E"/>
    <w:rsid w:val="00E32C35"/>
    <w:rsid w:val="00E36FC0"/>
    <w:rsid w:val="00E406C3"/>
    <w:rsid w:val="00E434EE"/>
    <w:rsid w:val="00E43901"/>
    <w:rsid w:val="00E45671"/>
    <w:rsid w:val="00E51E37"/>
    <w:rsid w:val="00E52B29"/>
    <w:rsid w:val="00E533D9"/>
    <w:rsid w:val="00E5462C"/>
    <w:rsid w:val="00E62FA3"/>
    <w:rsid w:val="00E9504C"/>
    <w:rsid w:val="00E95057"/>
    <w:rsid w:val="00E97677"/>
    <w:rsid w:val="00EA354E"/>
    <w:rsid w:val="00EA3DEE"/>
    <w:rsid w:val="00EA6282"/>
    <w:rsid w:val="00EB05DA"/>
    <w:rsid w:val="00EB113E"/>
    <w:rsid w:val="00EB265D"/>
    <w:rsid w:val="00EB38D3"/>
    <w:rsid w:val="00EB7FA9"/>
    <w:rsid w:val="00EC0368"/>
    <w:rsid w:val="00EC2A68"/>
    <w:rsid w:val="00EC3E58"/>
    <w:rsid w:val="00EC54E3"/>
    <w:rsid w:val="00ED4FE2"/>
    <w:rsid w:val="00ED61A8"/>
    <w:rsid w:val="00EE0570"/>
    <w:rsid w:val="00EE2400"/>
    <w:rsid w:val="00EE2603"/>
    <w:rsid w:val="00EE42FC"/>
    <w:rsid w:val="00EE61B3"/>
    <w:rsid w:val="00EF0D45"/>
    <w:rsid w:val="00EF14F4"/>
    <w:rsid w:val="00EF18C3"/>
    <w:rsid w:val="00EF4F77"/>
    <w:rsid w:val="00EF5A19"/>
    <w:rsid w:val="00EF5E1E"/>
    <w:rsid w:val="00F00F94"/>
    <w:rsid w:val="00F01D3C"/>
    <w:rsid w:val="00F0524C"/>
    <w:rsid w:val="00F100E5"/>
    <w:rsid w:val="00F10754"/>
    <w:rsid w:val="00F14B0B"/>
    <w:rsid w:val="00F15D1F"/>
    <w:rsid w:val="00F1670E"/>
    <w:rsid w:val="00F16F28"/>
    <w:rsid w:val="00F171FD"/>
    <w:rsid w:val="00F210C4"/>
    <w:rsid w:val="00F2235B"/>
    <w:rsid w:val="00F22854"/>
    <w:rsid w:val="00F26805"/>
    <w:rsid w:val="00F275B7"/>
    <w:rsid w:val="00F34C40"/>
    <w:rsid w:val="00F34E65"/>
    <w:rsid w:val="00F40B0F"/>
    <w:rsid w:val="00F434AA"/>
    <w:rsid w:val="00F46A2E"/>
    <w:rsid w:val="00F52D27"/>
    <w:rsid w:val="00F54087"/>
    <w:rsid w:val="00F65E7D"/>
    <w:rsid w:val="00F72637"/>
    <w:rsid w:val="00F81917"/>
    <w:rsid w:val="00F84F4B"/>
    <w:rsid w:val="00F85DF3"/>
    <w:rsid w:val="00F91CEB"/>
    <w:rsid w:val="00F92DC6"/>
    <w:rsid w:val="00F9574C"/>
    <w:rsid w:val="00F97920"/>
    <w:rsid w:val="00FA4E7E"/>
    <w:rsid w:val="00FB0584"/>
    <w:rsid w:val="00FB1619"/>
    <w:rsid w:val="00FB3130"/>
    <w:rsid w:val="00FB5273"/>
    <w:rsid w:val="00FC00D2"/>
    <w:rsid w:val="00FC05B8"/>
    <w:rsid w:val="00FC0FCA"/>
    <w:rsid w:val="00FC3CA5"/>
    <w:rsid w:val="00FC4B9B"/>
    <w:rsid w:val="00FC571E"/>
    <w:rsid w:val="00FC64E1"/>
    <w:rsid w:val="00FD09A5"/>
    <w:rsid w:val="00FD64F6"/>
    <w:rsid w:val="00FD65D2"/>
    <w:rsid w:val="00FE520C"/>
    <w:rsid w:val="00FF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7A31"/>
  <w15:chartTrackingRefBased/>
  <w15:docId w15:val="{51FD344B-6D21-45D9-89DC-0C478F14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865"/>
    <w:rPr>
      <w:sz w:val="16"/>
      <w:szCs w:val="16"/>
    </w:rPr>
  </w:style>
  <w:style w:type="paragraph" w:styleId="CommentText">
    <w:name w:val="annotation text"/>
    <w:basedOn w:val="Normal"/>
    <w:link w:val="CommentTextChar"/>
    <w:uiPriority w:val="99"/>
    <w:unhideWhenUsed/>
    <w:rsid w:val="00964865"/>
    <w:pPr>
      <w:spacing w:line="240" w:lineRule="auto"/>
    </w:pPr>
    <w:rPr>
      <w:sz w:val="20"/>
      <w:szCs w:val="20"/>
    </w:rPr>
  </w:style>
  <w:style w:type="character" w:customStyle="1" w:styleId="CommentTextChar">
    <w:name w:val="Comment Text Char"/>
    <w:basedOn w:val="DefaultParagraphFont"/>
    <w:link w:val="CommentText"/>
    <w:uiPriority w:val="99"/>
    <w:rsid w:val="00964865"/>
    <w:rPr>
      <w:sz w:val="20"/>
      <w:szCs w:val="20"/>
    </w:rPr>
  </w:style>
  <w:style w:type="paragraph" w:styleId="CommentSubject">
    <w:name w:val="annotation subject"/>
    <w:basedOn w:val="CommentText"/>
    <w:next w:val="CommentText"/>
    <w:link w:val="CommentSubjectChar"/>
    <w:uiPriority w:val="99"/>
    <w:semiHidden/>
    <w:unhideWhenUsed/>
    <w:rsid w:val="00964865"/>
    <w:rPr>
      <w:b/>
      <w:bCs/>
    </w:rPr>
  </w:style>
  <w:style w:type="character" w:customStyle="1" w:styleId="CommentSubjectChar">
    <w:name w:val="Comment Subject Char"/>
    <w:basedOn w:val="CommentTextChar"/>
    <w:link w:val="CommentSubject"/>
    <w:uiPriority w:val="99"/>
    <w:semiHidden/>
    <w:rsid w:val="00964865"/>
    <w:rPr>
      <w:b/>
      <w:bCs/>
      <w:sz w:val="20"/>
      <w:szCs w:val="20"/>
    </w:rPr>
  </w:style>
  <w:style w:type="paragraph" w:styleId="BalloonText">
    <w:name w:val="Balloon Text"/>
    <w:basedOn w:val="Normal"/>
    <w:link w:val="BalloonTextChar"/>
    <w:uiPriority w:val="99"/>
    <w:semiHidden/>
    <w:unhideWhenUsed/>
    <w:rsid w:val="0096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865"/>
    <w:rPr>
      <w:rFonts w:ascii="Segoe UI" w:hAnsi="Segoe UI" w:cs="Segoe UI"/>
      <w:sz w:val="18"/>
      <w:szCs w:val="18"/>
    </w:rPr>
  </w:style>
  <w:style w:type="paragraph" w:styleId="Header">
    <w:name w:val="header"/>
    <w:basedOn w:val="Normal"/>
    <w:link w:val="HeaderChar"/>
    <w:uiPriority w:val="99"/>
    <w:unhideWhenUsed/>
    <w:rsid w:val="00F91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EB"/>
  </w:style>
  <w:style w:type="paragraph" w:styleId="Footer">
    <w:name w:val="footer"/>
    <w:basedOn w:val="Normal"/>
    <w:link w:val="FooterChar"/>
    <w:uiPriority w:val="99"/>
    <w:unhideWhenUsed/>
    <w:rsid w:val="00F91C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EB"/>
  </w:style>
  <w:style w:type="character" w:styleId="Hyperlink">
    <w:name w:val="Hyperlink"/>
    <w:basedOn w:val="DefaultParagraphFont"/>
    <w:uiPriority w:val="99"/>
    <w:unhideWhenUsed/>
    <w:rsid w:val="002E3440"/>
    <w:rPr>
      <w:color w:val="0563C1" w:themeColor="hyperlink"/>
      <w:u w:val="single"/>
    </w:rPr>
  </w:style>
  <w:style w:type="character" w:styleId="UnresolvedMention">
    <w:name w:val="Unresolved Mention"/>
    <w:basedOn w:val="DefaultParagraphFont"/>
    <w:uiPriority w:val="99"/>
    <w:semiHidden/>
    <w:unhideWhenUsed/>
    <w:rsid w:val="002E3440"/>
    <w:rPr>
      <w:color w:val="605E5C"/>
      <w:shd w:val="clear" w:color="auto" w:fill="E1DFDD"/>
    </w:rPr>
  </w:style>
  <w:style w:type="character" w:styleId="FollowedHyperlink">
    <w:name w:val="FollowedHyperlink"/>
    <w:basedOn w:val="DefaultParagraphFont"/>
    <w:uiPriority w:val="99"/>
    <w:semiHidden/>
    <w:unhideWhenUsed/>
    <w:rsid w:val="004E51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36FC6D5FC884C94CE314B0BAF24A8" ma:contentTypeVersion="10" ma:contentTypeDescription="Create a new document." ma:contentTypeScope="" ma:versionID="b6dbe1bb25b8772929c012f026d8d291">
  <xsd:schema xmlns:xsd="http://www.w3.org/2001/XMLSchema" xmlns:xs="http://www.w3.org/2001/XMLSchema" xmlns:p="http://schemas.microsoft.com/office/2006/metadata/properties" xmlns:ns3="00379d73-a11e-4237-ad90-28c56afe7bb2" targetNamespace="http://schemas.microsoft.com/office/2006/metadata/properties" ma:root="true" ma:fieldsID="afbcd42c178b7f221455d1fc174aed35" ns3:_="">
    <xsd:import namespace="00379d73-a11e-4237-ad90-28c56afe7b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9d73-a11e-4237-ad90-28c56afe7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E9477-8883-4DB4-8E9F-4CE48DBC0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79d73-a11e-4237-ad90-28c56afe7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7F0B3-56B4-48DD-9AE6-5E988B6E57A6}">
  <ds:schemaRefs>
    <ds:schemaRef ds:uri="http://schemas.microsoft.com/sharepoint/v3/contenttype/forms"/>
  </ds:schemaRefs>
</ds:datastoreItem>
</file>

<file path=customXml/itemProps3.xml><?xml version="1.0" encoding="utf-8"?>
<ds:datastoreItem xmlns:ds="http://schemas.openxmlformats.org/officeDocument/2006/customXml" ds:itemID="{9B5153AF-1182-424A-B974-14D4A00ECFBB}">
  <ds:schemaRefs>
    <ds:schemaRef ds:uri="http://schemas.microsoft.com/office/2006/documentManagement/types"/>
    <ds:schemaRef ds:uri="00379d73-a11e-4237-ad90-28c56afe7bb2"/>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Richard</dc:creator>
  <cp:keywords/>
  <dc:description/>
  <cp:lastModifiedBy>Molly McGreevy</cp:lastModifiedBy>
  <cp:revision>17</cp:revision>
  <dcterms:created xsi:type="dcterms:W3CDTF">2020-12-15T10:24:00Z</dcterms:created>
  <dcterms:modified xsi:type="dcterms:W3CDTF">2020-12-16T14:13:00Z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0x01010039736FC6D5FC884C94CE314B0BAF24A8</vt:lpwstr>
  </property>
</Properties>
</file>