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0942" w14:textId="77777777" w:rsidR="00DA14F3" w:rsidRPr="00DA1D2F" w:rsidRDefault="00DA14F3" w:rsidP="004F6176">
      <w:pPr>
        <w:contextualSpacing/>
        <w:rPr>
          <w:rFonts w:ascii="Calibri" w:hAnsi="Calibri" w:cs="Calibri"/>
          <w:b/>
          <w:bCs/>
          <w:sz w:val="20"/>
          <w:szCs w:val="20"/>
        </w:rPr>
      </w:pPr>
      <w:r w:rsidRPr="00DA1D2F">
        <w:rPr>
          <w:rFonts w:ascii="Calibri" w:hAnsi="Calibri" w:cs="Calibri"/>
          <w:b/>
          <w:bCs/>
          <w:sz w:val="20"/>
          <w:szCs w:val="20"/>
        </w:rPr>
        <w:t>Context</w:t>
      </w:r>
    </w:p>
    <w:p w14:paraId="7D2FFED7" w14:textId="04CDD505" w:rsidR="00DA14F3" w:rsidRPr="00DA1D2F" w:rsidRDefault="00446E9F" w:rsidP="00DA14F3">
      <w:pPr>
        <w:rPr>
          <w:rFonts w:ascii="Calibri" w:hAnsi="Calibri" w:cs="Calibri"/>
          <w:sz w:val="20"/>
          <w:szCs w:val="20"/>
        </w:rPr>
      </w:pPr>
      <w:r w:rsidRPr="00DA1D2F">
        <w:rPr>
          <w:rFonts w:ascii="Calibri" w:hAnsi="Calibri" w:cs="Calibri"/>
          <w:sz w:val="20"/>
          <w:szCs w:val="20"/>
        </w:rPr>
        <w:t xml:space="preserve">By </w:t>
      </w:r>
      <w:r w:rsidR="00DA14F3" w:rsidRPr="00DA1D2F">
        <w:rPr>
          <w:rFonts w:ascii="Calibri" w:hAnsi="Calibri" w:cs="Calibri"/>
          <w:sz w:val="20"/>
          <w:szCs w:val="20"/>
        </w:rPr>
        <w:t xml:space="preserve">watching the </w:t>
      </w:r>
      <w:r w:rsidR="00FD7664">
        <w:rPr>
          <w:rFonts w:ascii="Calibri" w:hAnsi="Calibri" w:cs="Calibri"/>
          <w:sz w:val="20"/>
          <w:szCs w:val="20"/>
        </w:rPr>
        <w:t xml:space="preserve">5 </w:t>
      </w:r>
      <w:r w:rsidR="00DA14F3" w:rsidRPr="00DA1D2F">
        <w:rPr>
          <w:rFonts w:ascii="Calibri" w:hAnsi="Calibri" w:cs="Calibri"/>
          <w:sz w:val="20"/>
          <w:szCs w:val="20"/>
        </w:rPr>
        <w:t xml:space="preserve">videos and working through the accompanying </w:t>
      </w:r>
      <w:r w:rsidR="008455D8" w:rsidRPr="00DA1D2F">
        <w:rPr>
          <w:rFonts w:ascii="Calibri" w:hAnsi="Calibri" w:cs="Calibri"/>
          <w:sz w:val="20"/>
          <w:szCs w:val="20"/>
        </w:rPr>
        <w:t>worksheets</w:t>
      </w:r>
      <w:r w:rsidR="00DA14F3" w:rsidRPr="00DA1D2F">
        <w:rPr>
          <w:rFonts w:ascii="Calibri" w:hAnsi="Calibri" w:cs="Calibri"/>
          <w:sz w:val="20"/>
          <w:szCs w:val="20"/>
        </w:rPr>
        <w:t xml:space="preserve"> pupils can now learn about a career in the NHS and Social Care</w:t>
      </w:r>
      <w:r w:rsidRPr="00DA1D2F">
        <w:rPr>
          <w:rFonts w:ascii="Calibri" w:hAnsi="Calibri" w:cs="Calibri"/>
          <w:sz w:val="20"/>
          <w:szCs w:val="20"/>
        </w:rPr>
        <w:t>. Through</w:t>
      </w:r>
      <w:r w:rsidR="003C71F4">
        <w:rPr>
          <w:rFonts w:ascii="Calibri" w:hAnsi="Calibri" w:cs="Calibri"/>
          <w:sz w:val="20"/>
          <w:szCs w:val="20"/>
        </w:rPr>
        <w:t xml:space="preserve"> t</w:t>
      </w:r>
      <w:r w:rsidR="003C71F4" w:rsidRPr="00DA1D2F">
        <w:rPr>
          <w:rFonts w:ascii="Calibri" w:hAnsi="Calibri" w:cs="Calibri"/>
          <w:sz w:val="20"/>
          <w:szCs w:val="20"/>
        </w:rPr>
        <w:t>he Jay Perez Story</w:t>
      </w:r>
      <w:r w:rsidRPr="00DA1D2F">
        <w:rPr>
          <w:rFonts w:ascii="Calibri" w:hAnsi="Calibri" w:cs="Calibri"/>
          <w:sz w:val="20"/>
          <w:szCs w:val="20"/>
        </w:rPr>
        <w:t xml:space="preserve"> video pupils </w:t>
      </w:r>
      <w:r w:rsidR="00DA14F3" w:rsidRPr="00DA1D2F">
        <w:rPr>
          <w:rFonts w:ascii="Calibri" w:hAnsi="Calibri" w:cs="Calibri"/>
          <w:sz w:val="20"/>
          <w:szCs w:val="20"/>
        </w:rPr>
        <w:t>follow</w:t>
      </w:r>
      <w:r w:rsidRPr="00DA1D2F">
        <w:rPr>
          <w:rFonts w:ascii="Calibri" w:hAnsi="Calibri" w:cs="Calibri"/>
          <w:sz w:val="20"/>
          <w:szCs w:val="20"/>
        </w:rPr>
        <w:t xml:space="preserve"> </w:t>
      </w:r>
      <w:r w:rsidR="00DA14F3" w:rsidRPr="00DA1D2F">
        <w:rPr>
          <w:rFonts w:ascii="Calibri" w:hAnsi="Calibri" w:cs="Calibri"/>
          <w:sz w:val="20"/>
          <w:szCs w:val="20"/>
        </w:rPr>
        <w:t>a teenager who has been in a road traffic accident. The simulation follows Jay from emergency care, through surgical intervention and during his after</w:t>
      </w:r>
      <w:r w:rsidR="003C71F4">
        <w:rPr>
          <w:rFonts w:ascii="Calibri" w:hAnsi="Calibri" w:cs="Calibri"/>
          <w:sz w:val="20"/>
          <w:szCs w:val="20"/>
        </w:rPr>
        <w:t xml:space="preserve"> </w:t>
      </w:r>
      <w:r w:rsidR="00DA14F3" w:rsidRPr="00DA1D2F">
        <w:rPr>
          <w:rFonts w:ascii="Calibri" w:hAnsi="Calibri" w:cs="Calibri"/>
          <w:sz w:val="20"/>
          <w:szCs w:val="20"/>
        </w:rPr>
        <w:t xml:space="preserve">care. </w:t>
      </w:r>
      <w:r w:rsidRPr="00DA1D2F">
        <w:rPr>
          <w:rFonts w:ascii="Calibri" w:hAnsi="Calibri" w:cs="Calibri"/>
          <w:sz w:val="20"/>
          <w:szCs w:val="20"/>
        </w:rPr>
        <w:t>Pupils will</w:t>
      </w:r>
      <w:r w:rsidR="00DA14F3" w:rsidRPr="00DA1D2F">
        <w:rPr>
          <w:rFonts w:ascii="Calibri" w:hAnsi="Calibri" w:cs="Calibri"/>
          <w:sz w:val="20"/>
          <w:szCs w:val="20"/>
        </w:rPr>
        <w:t xml:space="preserve"> encounter over twenty different health professionals who support Jay’s immediate medical needs and help him on his road to recovery.</w:t>
      </w:r>
      <w:r w:rsidR="00FA59F7" w:rsidRPr="00FA59F7">
        <w:rPr>
          <w:rFonts w:ascii="Calibri" w:hAnsi="Calibri" w:cs="Calibri"/>
          <w:sz w:val="20"/>
          <w:szCs w:val="20"/>
        </w:rPr>
        <w:t xml:space="preserve"> </w:t>
      </w:r>
      <w:r w:rsidR="00FA59F7" w:rsidRPr="00DA1D2F">
        <w:rPr>
          <w:rFonts w:ascii="Calibri" w:hAnsi="Calibri" w:cs="Calibri"/>
          <w:sz w:val="20"/>
          <w:szCs w:val="20"/>
        </w:rPr>
        <w:t xml:space="preserve">The videos have been created by </w:t>
      </w:r>
      <w:r w:rsidR="00FA59F7">
        <w:rPr>
          <w:rFonts w:ascii="Calibri" w:hAnsi="Calibri" w:cs="Calibri"/>
          <w:sz w:val="20"/>
          <w:szCs w:val="20"/>
        </w:rPr>
        <w:t>The South Yorkshire Integrated Care Board</w:t>
      </w:r>
      <w:r w:rsidR="00425203">
        <w:rPr>
          <w:rFonts w:ascii="Calibri" w:hAnsi="Calibri" w:cs="Calibri"/>
          <w:sz w:val="20"/>
          <w:szCs w:val="20"/>
        </w:rPr>
        <w:t>.</w:t>
      </w:r>
    </w:p>
    <w:p w14:paraId="35508474" w14:textId="29A988AB" w:rsidR="00DA14F3" w:rsidRPr="00DA1D2F" w:rsidRDefault="00DA14F3" w:rsidP="00DA14F3">
      <w:pPr>
        <w:rPr>
          <w:rFonts w:ascii="Calibri" w:hAnsi="Calibri" w:cs="Calibri"/>
          <w:sz w:val="20"/>
          <w:szCs w:val="20"/>
        </w:rPr>
      </w:pPr>
      <w:r w:rsidRPr="00DA1D2F">
        <w:rPr>
          <w:rFonts w:ascii="Calibri" w:hAnsi="Calibri" w:cs="Calibri"/>
          <w:sz w:val="20"/>
          <w:szCs w:val="20"/>
        </w:rPr>
        <w:t xml:space="preserve">The aim of the series </w:t>
      </w:r>
      <w:r w:rsidR="00446E9F" w:rsidRPr="00DA1D2F">
        <w:rPr>
          <w:rFonts w:ascii="Calibri" w:hAnsi="Calibri" w:cs="Calibri"/>
          <w:sz w:val="20"/>
          <w:szCs w:val="20"/>
        </w:rPr>
        <w:t xml:space="preserve">of </w:t>
      </w:r>
      <w:r w:rsidR="00425203">
        <w:rPr>
          <w:rFonts w:ascii="Calibri" w:hAnsi="Calibri" w:cs="Calibri"/>
          <w:sz w:val="20"/>
          <w:szCs w:val="20"/>
        </w:rPr>
        <w:t>package</w:t>
      </w:r>
      <w:r w:rsidR="00446E9F" w:rsidRPr="00DA1D2F">
        <w:rPr>
          <w:rFonts w:ascii="Calibri" w:hAnsi="Calibri" w:cs="Calibri"/>
          <w:sz w:val="20"/>
          <w:szCs w:val="20"/>
        </w:rPr>
        <w:t xml:space="preserve"> is</w:t>
      </w:r>
      <w:r w:rsidRPr="00DA1D2F">
        <w:rPr>
          <w:rFonts w:ascii="Calibri" w:hAnsi="Calibri" w:cs="Calibri"/>
          <w:sz w:val="20"/>
          <w:szCs w:val="20"/>
        </w:rPr>
        <w:t xml:space="preserve"> to support pupil understanding of the roles available in health and social care and to support career learning. </w:t>
      </w:r>
      <w:r w:rsidR="00C51E92">
        <w:rPr>
          <w:rFonts w:ascii="Calibri" w:hAnsi="Calibri" w:cs="Calibri"/>
          <w:sz w:val="20"/>
          <w:szCs w:val="20"/>
        </w:rPr>
        <w:t>The package is designed to be used flexibly and will</w:t>
      </w:r>
      <w:r w:rsidRPr="00DA1D2F">
        <w:rPr>
          <w:rFonts w:ascii="Calibri" w:hAnsi="Calibri" w:cs="Calibri"/>
          <w:sz w:val="20"/>
          <w:szCs w:val="20"/>
        </w:rPr>
        <w:t xml:space="preserve"> provides sufficient content for </w:t>
      </w:r>
      <w:r w:rsidR="00930E0F">
        <w:rPr>
          <w:rFonts w:ascii="Calibri" w:hAnsi="Calibri" w:cs="Calibri"/>
          <w:sz w:val="20"/>
          <w:szCs w:val="20"/>
        </w:rPr>
        <w:t>up to 3</w:t>
      </w:r>
      <w:r w:rsidRPr="00DA1D2F">
        <w:rPr>
          <w:rFonts w:ascii="Calibri" w:hAnsi="Calibri" w:cs="Calibri"/>
          <w:sz w:val="20"/>
          <w:szCs w:val="20"/>
        </w:rPr>
        <w:t xml:space="preserve"> x 50</w:t>
      </w:r>
      <w:r w:rsidR="000A508A">
        <w:rPr>
          <w:rFonts w:ascii="Calibri" w:hAnsi="Calibri" w:cs="Calibri"/>
          <w:sz w:val="20"/>
          <w:szCs w:val="20"/>
        </w:rPr>
        <w:t>-</w:t>
      </w:r>
      <w:r w:rsidRPr="00DA1D2F">
        <w:rPr>
          <w:rFonts w:ascii="Calibri" w:hAnsi="Calibri" w:cs="Calibri"/>
          <w:sz w:val="20"/>
          <w:szCs w:val="20"/>
        </w:rPr>
        <w:t>minute lesson</w:t>
      </w:r>
      <w:r w:rsidR="00930E0F">
        <w:rPr>
          <w:rFonts w:ascii="Calibri" w:hAnsi="Calibri" w:cs="Calibri"/>
          <w:sz w:val="20"/>
          <w:szCs w:val="20"/>
        </w:rPr>
        <w:t>s</w:t>
      </w:r>
      <w:r w:rsidRPr="00DA1D2F">
        <w:rPr>
          <w:rFonts w:ascii="Calibri" w:hAnsi="Calibri" w:cs="Calibri"/>
          <w:sz w:val="20"/>
          <w:szCs w:val="20"/>
        </w:rPr>
        <w:t xml:space="preserve">. </w:t>
      </w:r>
      <w:r w:rsidR="000A508A">
        <w:rPr>
          <w:rFonts w:ascii="Calibri" w:hAnsi="Calibri" w:cs="Calibri"/>
          <w:sz w:val="20"/>
          <w:szCs w:val="20"/>
        </w:rPr>
        <w:t xml:space="preserve">The package includes 5 x video shorts, 5 x Activity Sheets, 5 x Answer Sheets and a Career Finder Activity Worksheet. </w:t>
      </w:r>
      <w:r w:rsidRPr="00DA1D2F">
        <w:rPr>
          <w:rFonts w:ascii="Calibri" w:hAnsi="Calibri" w:cs="Calibri"/>
          <w:sz w:val="20"/>
          <w:szCs w:val="20"/>
        </w:rPr>
        <w:t>The simulation</w:t>
      </w:r>
      <w:r w:rsidR="000A508A">
        <w:rPr>
          <w:rFonts w:ascii="Calibri" w:hAnsi="Calibri" w:cs="Calibri"/>
          <w:sz w:val="20"/>
          <w:szCs w:val="20"/>
        </w:rPr>
        <w:t xml:space="preserve"> videos</w:t>
      </w:r>
      <w:r w:rsidRPr="00DA1D2F">
        <w:rPr>
          <w:rFonts w:ascii="Calibri" w:hAnsi="Calibri" w:cs="Calibri"/>
          <w:sz w:val="20"/>
          <w:szCs w:val="20"/>
        </w:rPr>
        <w:t xml:space="preserve"> and all resources are available free</w:t>
      </w:r>
      <w:r w:rsidR="00930E0F">
        <w:rPr>
          <w:rFonts w:ascii="Calibri" w:hAnsi="Calibri" w:cs="Calibri"/>
          <w:sz w:val="20"/>
          <w:szCs w:val="20"/>
        </w:rPr>
        <w:t xml:space="preserve"> of charge.</w:t>
      </w:r>
    </w:p>
    <w:p w14:paraId="6CF623D7" w14:textId="2CE1DAC6" w:rsidR="00DA14F3" w:rsidRPr="00DA1D2F" w:rsidRDefault="00DA14F3" w:rsidP="004F6176">
      <w:pPr>
        <w:pStyle w:val="p3"/>
        <w:spacing w:after="0"/>
        <w:contextualSpacing/>
        <w:rPr>
          <w:rStyle w:val="apple-converted-space"/>
          <w:rFonts w:ascii="Calibri" w:hAnsi="Calibri" w:cs="Calibri"/>
          <w:b/>
          <w:sz w:val="20"/>
          <w:szCs w:val="20"/>
        </w:rPr>
      </w:pPr>
      <w:r w:rsidRPr="00DA1D2F">
        <w:rPr>
          <w:rStyle w:val="apple-converted-space"/>
          <w:rFonts w:ascii="Calibri" w:hAnsi="Calibri" w:cs="Calibri"/>
          <w:b/>
          <w:sz w:val="20"/>
          <w:szCs w:val="20"/>
        </w:rPr>
        <w:t>How to use th</w:t>
      </w:r>
      <w:r w:rsidR="00C96786" w:rsidRPr="00DA1D2F">
        <w:rPr>
          <w:rStyle w:val="apple-converted-space"/>
          <w:rFonts w:ascii="Calibri" w:hAnsi="Calibri" w:cs="Calibri"/>
          <w:b/>
          <w:sz w:val="20"/>
          <w:szCs w:val="20"/>
        </w:rPr>
        <w:t>e resources</w:t>
      </w:r>
    </w:p>
    <w:p w14:paraId="060E82A8" w14:textId="4AAF1F29" w:rsidR="00DA14F3" w:rsidRPr="00DA1D2F" w:rsidRDefault="00DA14F3" w:rsidP="00DA14F3">
      <w:pPr>
        <w:pStyle w:val="p3"/>
        <w:spacing w:after="0"/>
        <w:rPr>
          <w:rStyle w:val="apple-converted-space"/>
          <w:rFonts w:ascii="Calibri" w:hAnsi="Calibri" w:cs="Calibri"/>
          <w:sz w:val="20"/>
          <w:szCs w:val="20"/>
        </w:rPr>
      </w:pPr>
      <w:r w:rsidRPr="00DA1D2F">
        <w:rPr>
          <w:rStyle w:val="apple-converted-space"/>
          <w:rFonts w:ascii="Calibri" w:hAnsi="Calibri" w:cs="Calibri"/>
          <w:sz w:val="20"/>
          <w:szCs w:val="20"/>
        </w:rPr>
        <w:t>Th</w:t>
      </w:r>
      <w:r w:rsidR="00C96786" w:rsidRPr="00DA1D2F">
        <w:rPr>
          <w:rStyle w:val="apple-converted-space"/>
          <w:rFonts w:ascii="Calibri" w:hAnsi="Calibri" w:cs="Calibri"/>
          <w:sz w:val="20"/>
          <w:szCs w:val="20"/>
        </w:rPr>
        <w:t>e</w:t>
      </w:r>
      <w:r w:rsidRPr="00DA1D2F">
        <w:rPr>
          <w:rStyle w:val="apple-converted-space"/>
          <w:rFonts w:ascii="Calibri" w:hAnsi="Calibri" w:cs="Calibri"/>
          <w:sz w:val="20"/>
          <w:szCs w:val="20"/>
        </w:rPr>
        <w:t xml:space="preserve"> </w:t>
      </w:r>
      <w:r w:rsidR="00C96786" w:rsidRPr="00DA1D2F">
        <w:rPr>
          <w:rStyle w:val="apple-converted-space"/>
          <w:rFonts w:ascii="Calibri" w:hAnsi="Calibri" w:cs="Calibri"/>
          <w:sz w:val="20"/>
          <w:szCs w:val="20"/>
        </w:rPr>
        <w:t xml:space="preserve">resources are designed </w:t>
      </w:r>
      <w:r w:rsidRPr="00DA1D2F">
        <w:rPr>
          <w:rStyle w:val="apple-converted-space"/>
          <w:rFonts w:ascii="Calibri" w:hAnsi="Calibri" w:cs="Calibri"/>
          <w:sz w:val="20"/>
          <w:szCs w:val="20"/>
        </w:rPr>
        <w:t xml:space="preserve">to help teachers deliver varied and authentic lesson content that stretches students and meets curriculum attainment targets. </w:t>
      </w:r>
    </w:p>
    <w:p w14:paraId="75B72DD6" w14:textId="77777777" w:rsidR="00DA14F3" w:rsidRPr="00DA1D2F" w:rsidRDefault="00DA14F3" w:rsidP="00DA14F3">
      <w:pPr>
        <w:pStyle w:val="p3"/>
        <w:spacing w:after="0"/>
        <w:rPr>
          <w:rStyle w:val="apple-converted-space"/>
          <w:rFonts w:ascii="Calibri" w:hAnsi="Calibri" w:cs="Calibri"/>
          <w:sz w:val="20"/>
          <w:szCs w:val="20"/>
        </w:rPr>
      </w:pPr>
      <w:r w:rsidRPr="00DA1D2F">
        <w:rPr>
          <w:rStyle w:val="apple-converted-space"/>
          <w:rFonts w:ascii="Calibri" w:hAnsi="Calibri" w:cs="Calibri"/>
          <w:sz w:val="20"/>
          <w:szCs w:val="20"/>
        </w:rPr>
        <w:t>We have not included lesson plans within this project, so that you can select activities and determine timings depending on your aims, the needs of your students, and the time you have available.</w:t>
      </w:r>
    </w:p>
    <w:p w14:paraId="0F665D89" w14:textId="77777777" w:rsidR="00DA14F3" w:rsidRPr="00DA1D2F" w:rsidRDefault="00DA14F3" w:rsidP="00DA14F3">
      <w:pPr>
        <w:pStyle w:val="p3"/>
        <w:spacing w:after="0"/>
        <w:rPr>
          <w:rStyle w:val="apple-converted-space"/>
          <w:rFonts w:ascii="Calibri" w:hAnsi="Calibri" w:cs="Calibri"/>
          <w:sz w:val="20"/>
          <w:szCs w:val="20"/>
        </w:rPr>
      </w:pPr>
    </w:p>
    <w:p w14:paraId="651F0EBC" w14:textId="77777777" w:rsidR="00DA14F3" w:rsidRPr="00DA1D2F" w:rsidRDefault="00DA14F3" w:rsidP="00DA14F3">
      <w:pPr>
        <w:pStyle w:val="p3"/>
        <w:spacing w:after="0"/>
        <w:rPr>
          <w:rStyle w:val="apple-converted-space"/>
          <w:rFonts w:ascii="Calibri" w:hAnsi="Calibri" w:cs="Calibri"/>
          <w:sz w:val="20"/>
          <w:szCs w:val="20"/>
        </w:rPr>
      </w:pPr>
      <w:r w:rsidRPr="00DA1D2F">
        <w:rPr>
          <w:rStyle w:val="apple-converted-space"/>
          <w:rFonts w:ascii="Calibri" w:hAnsi="Calibri" w:cs="Calibri"/>
          <w:sz w:val="20"/>
          <w:szCs w:val="20"/>
        </w:rPr>
        <w:t>You will need a whiteboard or projector to view the videos collectively. We also recommend that students have access to ICT where possible, as the activities involve individuals watching the videos and responding to them. If your school uses a virtual learning environment, you may want to use it to share resources with students.</w:t>
      </w:r>
    </w:p>
    <w:p w14:paraId="56A374AE" w14:textId="77777777" w:rsidR="00DA14F3" w:rsidRPr="00DA1D2F" w:rsidRDefault="00DA14F3" w:rsidP="009C40C4">
      <w:pPr>
        <w:spacing w:after="0" w:line="240" w:lineRule="auto"/>
        <w:rPr>
          <w:rFonts w:ascii="Calibri" w:eastAsia="Times New Roman" w:hAnsi="Calibri" w:cs="Calibri"/>
          <w:b/>
          <w:bCs/>
          <w:color w:val="141414"/>
          <w:sz w:val="20"/>
          <w:szCs w:val="20"/>
          <w:lang w:eastAsia="en-GB"/>
        </w:rPr>
      </w:pPr>
    </w:p>
    <w:p w14:paraId="1DDF2786" w14:textId="723931AE" w:rsidR="00DF0D0D" w:rsidRPr="00DA1D2F" w:rsidRDefault="008D0951" w:rsidP="009C40C4">
      <w:pPr>
        <w:spacing w:after="0" w:line="240" w:lineRule="auto"/>
        <w:rPr>
          <w:rFonts w:ascii="Calibri" w:eastAsia="Times New Roman" w:hAnsi="Calibri" w:cs="Calibri"/>
          <w:b/>
          <w:bCs/>
          <w:color w:val="141414"/>
          <w:sz w:val="20"/>
          <w:szCs w:val="20"/>
          <w:lang w:eastAsia="en-GB"/>
        </w:rPr>
      </w:pPr>
      <w:r w:rsidRPr="00DA1D2F">
        <w:rPr>
          <w:rFonts w:ascii="Calibri" w:eastAsia="Times New Roman" w:hAnsi="Calibri" w:cs="Calibri"/>
          <w:b/>
          <w:bCs/>
          <w:color w:val="141414"/>
          <w:sz w:val="20"/>
          <w:szCs w:val="20"/>
          <w:lang w:eastAsia="en-GB"/>
        </w:rPr>
        <w:t>Learning Outcomes from PSHE Curriculum</w:t>
      </w:r>
      <w:r w:rsidR="002541C7" w:rsidRPr="00DA1D2F">
        <w:rPr>
          <w:rFonts w:ascii="Calibri" w:eastAsia="Times New Roman" w:hAnsi="Calibri" w:cs="Calibri"/>
          <w:b/>
          <w:bCs/>
          <w:color w:val="141414"/>
          <w:sz w:val="20"/>
          <w:szCs w:val="20"/>
          <w:lang w:eastAsia="en-GB"/>
        </w:rPr>
        <w:t xml:space="preserve"> Core Theme 3: Learning opportunities Living in the Wider World</w:t>
      </w:r>
      <w:r w:rsidRPr="00DA1D2F">
        <w:rPr>
          <w:rFonts w:ascii="Calibri" w:eastAsia="Times New Roman" w:hAnsi="Calibri" w:cs="Calibri"/>
          <w:b/>
          <w:bCs/>
          <w:color w:val="141414"/>
          <w:sz w:val="20"/>
          <w:szCs w:val="20"/>
          <w:lang w:eastAsia="en-GB"/>
        </w:rPr>
        <w:t xml:space="preserve"> </w:t>
      </w:r>
    </w:p>
    <w:tbl>
      <w:tblPr>
        <w:tblStyle w:val="TableGrid"/>
        <w:tblW w:w="15446" w:type="dxa"/>
        <w:jc w:val="center"/>
        <w:tblInd w:w="0" w:type="dxa"/>
        <w:tblLayout w:type="fixed"/>
        <w:tblLook w:val="04A0" w:firstRow="1" w:lastRow="0" w:firstColumn="1" w:lastColumn="0" w:noHBand="0" w:noVBand="1"/>
      </w:tblPr>
      <w:tblGrid>
        <w:gridCol w:w="15446"/>
      </w:tblGrid>
      <w:tr w:rsidR="00330E0F" w:rsidRPr="00DA1D2F" w14:paraId="785B5FE4" w14:textId="77777777" w:rsidTr="002E2356">
        <w:trPr>
          <w:trHeight w:val="266"/>
          <w:jc w:val="center"/>
        </w:trPr>
        <w:tc>
          <w:tcPr>
            <w:tcW w:w="15446" w:type="dxa"/>
            <w:shd w:val="clear" w:color="auto" w:fill="auto"/>
          </w:tcPr>
          <w:p w14:paraId="3B053246" w14:textId="2D99B960" w:rsidR="00092B00" w:rsidRPr="00DA1D2F" w:rsidRDefault="005A2E5E" w:rsidP="002E2356">
            <w:pPr>
              <w:pStyle w:val="NormalWeb"/>
              <w:contextualSpacing/>
              <w:rPr>
                <w:rFonts w:ascii="Calibri" w:hAnsi="Calibri" w:cs="Calibri"/>
                <w:b/>
                <w:bCs/>
              </w:rPr>
            </w:pPr>
            <w:r w:rsidRPr="00DA1D2F">
              <w:rPr>
                <w:rFonts w:ascii="Calibri" w:hAnsi="Calibri" w:cs="Calibri"/>
                <w:b/>
                <w:bCs/>
              </w:rPr>
              <w:t xml:space="preserve">Key </w:t>
            </w:r>
            <w:r w:rsidR="00A359CD" w:rsidRPr="00DA1D2F">
              <w:rPr>
                <w:rFonts w:ascii="Calibri" w:hAnsi="Calibri" w:cs="Calibri"/>
                <w:b/>
                <w:bCs/>
              </w:rPr>
              <w:t>Stage 2</w:t>
            </w:r>
            <w:r w:rsidR="00563AC3" w:rsidRPr="00DA1D2F">
              <w:rPr>
                <w:rFonts w:ascii="Calibri" w:hAnsi="Calibri" w:cs="Calibri"/>
                <w:b/>
                <w:bCs/>
              </w:rPr>
              <w:t xml:space="preserve"> - </w:t>
            </w:r>
            <w:r w:rsidR="00092B00" w:rsidRPr="00DA1D2F">
              <w:rPr>
                <w:rFonts w:ascii="Calibri" w:hAnsi="Calibri" w:cs="Calibri"/>
                <w:b/>
                <w:bCs/>
              </w:rPr>
              <w:t>PSHE – Economic Wellbeing, Aspirations and Career</w:t>
            </w:r>
          </w:p>
          <w:p w14:paraId="7B0AE98F" w14:textId="76EFA037" w:rsidR="00092B00" w:rsidRPr="00DA1D2F" w:rsidRDefault="0077077E" w:rsidP="00DA14F3">
            <w:pPr>
              <w:pStyle w:val="NormalWeb"/>
              <w:contextualSpacing/>
              <w:rPr>
                <w:rFonts w:ascii="Calibri" w:hAnsi="Calibri" w:cs="Calibri"/>
              </w:rPr>
            </w:pPr>
            <w:r w:rsidRPr="00DA1D2F">
              <w:rPr>
                <w:rFonts w:ascii="Calibri" w:hAnsi="Calibri" w:cs="Calibri"/>
                <w:b/>
                <w:bCs/>
              </w:rPr>
              <w:t xml:space="preserve">Pupils should have the opportunity to learn: </w:t>
            </w:r>
          </w:p>
          <w:p w14:paraId="13A9AF0E" w14:textId="6DC4F7A8" w:rsidR="00092B00" w:rsidRPr="00DA1D2F" w:rsidRDefault="00092B00" w:rsidP="00092B00">
            <w:pPr>
              <w:pStyle w:val="NormalWeb"/>
              <w:ind w:left="340"/>
              <w:contextualSpacing/>
              <w:rPr>
                <w:rFonts w:ascii="Calibri" w:hAnsi="Calibri" w:cs="Calibri"/>
              </w:rPr>
            </w:pPr>
            <w:r w:rsidRPr="00DA1D2F">
              <w:rPr>
                <w:rFonts w:ascii="Calibri" w:hAnsi="Calibri" w:cs="Calibri"/>
                <w:b/>
                <w:bCs/>
              </w:rPr>
              <w:t>L26.</w:t>
            </w:r>
            <w:r w:rsidRPr="00DA1D2F">
              <w:rPr>
                <w:rFonts w:ascii="Calibri" w:hAnsi="Calibri" w:cs="Calibri"/>
              </w:rPr>
              <w:t xml:space="preserve"> that there is a broad range of different jobs/careers that people can have; that people often have more than one career/type of job during their life </w:t>
            </w:r>
          </w:p>
          <w:p w14:paraId="67BC7A0E" w14:textId="77777777" w:rsidR="00092B00" w:rsidRPr="00DA1D2F" w:rsidRDefault="00092B00" w:rsidP="00092B00">
            <w:pPr>
              <w:pStyle w:val="NormalWeb"/>
              <w:ind w:left="340"/>
              <w:contextualSpacing/>
              <w:rPr>
                <w:rFonts w:ascii="Calibri" w:hAnsi="Calibri" w:cs="Calibri"/>
              </w:rPr>
            </w:pPr>
            <w:r w:rsidRPr="00DA1D2F">
              <w:rPr>
                <w:rFonts w:ascii="Calibri" w:hAnsi="Calibri" w:cs="Calibri"/>
                <w:b/>
                <w:bCs/>
              </w:rPr>
              <w:t>L27.</w:t>
            </w:r>
            <w:r w:rsidRPr="00DA1D2F">
              <w:rPr>
                <w:rFonts w:ascii="Calibri" w:hAnsi="Calibri" w:cs="Calibri"/>
              </w:rPr>
              <w:t xml:space="preserve"> about stereotypes in the workplace and that a person’s career aspirations should not be limited by them </w:t>
            </w:r>
          </w:p>
          <w:p w14:paraId="4794FE64" w14:textId="77777777" w:rsidR="00092B00" w:rsidRPr="00DA1D2F" w:rsidRDefault="00092B00" w:rsidP="00092B00">
            <w:pPr>
              <w:pStyle w:val="NormalWeb"/>
              <w:ind w:left="340"/>
              <w:contextualSpacing/>
              <w:rPr>
                <w:rFonts w:ascii="Calibri" w:hAnsi="Calibri" w:cs="Calibri"/>
              </w:rPr>
            </w:pPr>
            <w:r w:rsidRPr="00DA1D2F">
              <w:rPr>
                <w:rFonts w:ascii="Calibri" w:hAnsi="Calibri" w:cs="Calibri"/>
                <w:b/>
                <w:bCs/>
              </w:rPr>
              <w:t>L28.</w:t>
            </w:r>
            <w:r w:rsidRPr="00DA1D2F">
              <w:rPr>
                <w:rFonts w:ascii="Calibri" w:hAnsi="Calibri" w:cs="Calibri"/>
              </w:rPr>
              <w:t xml:space="preserve"> about what might influence people’s decisions about a job or career (e.g. personal interests and values, family connections to certain trades or businesses, strengths and qualities, ways in which stereotypical assumptions can deter people from aspiring to certain jobs) </w:t>
            </w:r>
          </w:p>
          <w:p w14:paraId="31CD968B" w14:textId="77777777" w:rsidR="00092B00" w:rsidRPr="00DA1D2F" w:rsidRDefault="00092B00" w:rsidP="00092B00">
            <w:pPr>
              <w:pStyle w:val="NormalWeb"/>
              <w:ind w:left="340"/>
              <w:contextualSpacing/>
              <w:rPr>
                <w:rFonts w:ascii="Calibri" w:hAnsi="Calibri" w:cs="Calibri"/>
              </w:rPr>
            </w:pPr>
            <w:r w:rsidRPr="00DA1D2F">
              <w:rPr>
                <w:rFonts w:ascii="Calibri" w:hAnsi="Calibri" w:cs="Calibri"/>
                <w:b/>
                <w:bCs/>
              </w:rPr>
              <w:t>L29</w:t>
            </w:r>
            <w:r w:rsidRPr="00DA1D2F">
              <w:rPr>
                <w:rFonts w:ascii="Calibri" w:hAnsi="Calibri" w:cs="Calibri"/>
              </w:rPr>
              <w:t>. that some jobs are paid more than others and money is one factor which may influence a person’s job or career choice; that people may choose to do voluntary work which is unpaid</w:t>
            </w:r>
          </w:p>
          <w:p w14:paraId="48C94E13" w14:textId="5AF69027" w:rsidR="00092B00" w:rsidRPr="00DA1D2F" w:rsidRDefault="00092B00" w:rsidP="00092B00">
            <w:pPr>
              <w:pStyle w:val="NormalWeb"/>
              <w:ind w:left="340"/>
              <w:contextualSpacing/>
              <w:rPr>
                <w:rFonts w:ascii="Calibri" w:hAnsi="Calibri" w:cs="Calibri"/>
              </w:rPr>
            </w:pPr>
            <w:r w:rsidRPr="00DA1D2F">
              <w:rPr>
                <w:rFonts w:ascii="Calibri" w:hAnsi="Calibri" w:cs="Calibri"/>
                <w:b/>
                <w:bCs/>
              </w:rPr>
              <w:t>L30.</w:t>
            </w:r>
            <w:r w:rsidRPr="00DA1D2F">
              <w:rPr>
                <w:rFonts w:ascii="Calibri" w:hAnsi="Calibri" w:cs="Calibri"/>
              </w:rPr>
              <w:t xml:space="preserve"> about some of the skills that will help them in their future careers e.g. teamwork, communication and negotiation </w:t>
            </w:r>
          </w:p>
          <w:p w14:paraId="0E39B3C3" w14:textId="77777777" w:rsidR="00AE71BB" w:rsidRPr="00DA1D2F" w:rsidRDefault="00092B00" w:rsidP="00092B00">
            <w:pPr>
              <w:pStyle w:val="NormalWeb"/>
              <w:ind w:left="340"/>
              <w:contextualSpacing/>
              <w:rPr>
                <w:rFonts w:ascii="Calibri" w:hAnsi="Calibri" w:cs="Calibri"/>
              </w:rPr>
            </w:pPr>
            <w:r w:rsidRPr="00DA1D2F">
              <w:rPr>
                <w:rFonts w:ascii="Calibri" w:hAnsi="Calibri" w:cs="Calibri"/>
                <w:b/>
                <w:bCs/>
              </w:rPr>
              <w:t>L31</w:t>
            </w:r>
            <w:r w:rsidRPr="00DA1D2F">
              <w:rPr>
                <w:rFonts w:ascii="Calibri" w:hAnsi="Calibri" w:cs="Calibri"/>
              </w:rPr>
              <w:t xml:space="preserve">. to identify the kind of job that they might like to do when they are older </w:t>
            </w:r>
          </w:p>
          <w:p w14:paraId="1097B09D" w14:textId="40BC2DE6" w:rsidR="00092B00" w:rsidRPr="00DA1D2F" w:rsidRDefault="00092B00" w:rsidP="00092B00">
            <w:pPr>
              <w:pStyle w:val="NormalWeb"/>
              <w:ind w:left="340"/>
              <w:contextualSpacing/>
              <w:rPr>
                <w:rFonts w:ascii="Calibri" w:hAnsi="Calibri" w:cs="Calibri"/>
              </w:rPr>
            </w:pPr>
            <w:r w:rsidRPr="00DA1D2F">
              <w:rPr>
                <w:rFonts w:ascii="Calibri" w:hAnsi="Calibri" w:cs="Calibri"/>
                <w:b/>
                <w:bCs/>
              </w:rPr>
              <w:t>L32</w:t>
            </w:r>
            <w:r w:rsidRPr="00DA1D2F">
              <w:rPr>
                <w:rFonts w:ascii="Calibri" w:hAnsi="Calibri" w:cs="Calibri"/>
              </w:rPr>
              <w:t>. to recognise a variety of routes into careers (e.g. college, apprenticeship, university).</w:t>
            </w:r>
          </w:p>
          <w:p w14:paraId="5113DE77" w14:textId="7FD18DE8" w:rsidR="005A2E5E" w:rsidRPr="00DA1D2F" w:rsidRDefault="005A2E5E" w:rsidP="002E2356">
            <w:pPr>
              <w:pStyle w:val="NormalWeb"/>
              <w:contextualSpacing/>
              <w:rPr>
                <w:rFonts w:ascii="Calibri" w:hAnsi="Calibri" w:cs="Calibri"/>
              </w:rPr>
            </w:pPr>
          </w:p>
          <w:p w14:paraId="5A46C914" w14:textId="6AE26406" w:rsidR="008C1C10" w:rsidRPr="00DA1D2F" w:rsidRDefault="008C1C10" w:rsidP="008C1C10">
            <w:pPr>
              <w:pStyle w:val="NormalWeb"/>
              <w:contextualSpacing/>
              <w:rPr>
                <w:rFonts w:ascii="Calibri" w:hAnsi="Calibri" w:cs="Calibri"/>
                <w:b/>
                <w:bCs/>
              </w:rPr>
            </w:pPr>
            <w:r w:rsidRPr="00DA1D2F">
              <w:rPr>
                <w:rFonts w:ascii="Calibri" w:hAnsi="Calibri" w:cs="Calibri"/>
                <w:b/>
                <w:bCs/>
              </w:rPr>
              <w:t>Key Stage 3</w:t>
            </w:r>
            <w:r w:rsidR="00563AC3" w:rsidRPr="00DA1D2F">
              <w:rPr>
                <w:rFonts w:ascii="Calibri" w:hAnsi="Calibri" w:cs="Calibri"/>
                <w:b/>
                <w:bCs/>
              </w:rPr>
              <w:t xml:space="preserve"> - </w:t>
            </w:r>
            <w:r w:rsidR="00330E0F" w:rsidRPr="00DA1D2F">
              <w:rPr>
                <w:rFonts w:ascii="Calibri" w:hAnsi="Calibri" w:cs="Calibri"/>
                <w:b/>
                <w:bCs/>
              </w:rPr>
              <w:t>PSHE CORE THEME 3:</w:t>
            </w:r>
            <w:r w:rsidR="00F7517E" w:rsidRPr="00DA1D2F">
              <w:rPr>
                <w:rFonts w:ascii="Calibri" w:hAnsi="Calibri" w:cs="Calibri"/>
                <w:b/>
                <w:bCs/>
              </w:rPr>
              <w:t xml:space="preserve"> Learning Opportunities</w:t>
            </w:r>
            <w:r w:rsidR="00330E0F" w:rsidRPr="00DA1D2F">
              <w:rPr>
                <w:rFonts w:ascii="Calibri" w:hAnsi="Calibri" w:cs="Calibri"/>
                <w:b/>
                <w:bCs/>
              </w:rPr>
              <w:t xml:space="preserve"> L</w:t>
            </w:r>
            <w:r w:rsidR="00F7517E" w:rsidRPr="00DA1D2F">
              <w:rPr>
                <w:rFonts w:ascii="Calibri" w:hAnsi="Calibri" w:cs="Calibri"/>
                <w:b/>
                <w:bCs/>
              </w:rPr>
              <w:t>iving in the Wider World</w:t>
            </w:r>
            <w:r w:rsidR="00330E0F" w:rsidRPr="00DA1D2F">
              <w:rPr>
                <w:rFonts w:ascii="Calibri" w:hAnsi="Calibri" w:cs="Calibri"/>
                <w:b/>
                <w:bCs/>
              </w:rPr>
              <w:t xml:space="preserve"> </w:t>
            </w:r>
          </w:p>
          <w:p w14:paraId="4B7E3D5C" w14:textId="37F167F5" w:rsidR="00BA00A9" w:rsidRPr="00DA1D2F" w:rsidRDefault="00BA00A9" w:rsidP="008C1C10">
            <w:pPr>
              <w:pStyle w:val="NormalWeb"/>
              <w:contextualSpacing/>
              <w:rPr>
                <w:rFonts w:ascii="Calibri" w:hAnsi="Calibri" w:cs="Calibri"/>
                <w:b/>
                <w:bCs/>
              </w:rPr>
            </w:pPr>
            <w:r w:rsidRPr="00DA1D2F">
              <w:rPr>
                <w:rFonts w:ascii="Calibri" w:hAnsi="Calibri" w:cs="Calibri"/>
                <w:b/>
                <w:bCs/>
              </w:rPr>
              <w:t>Students Learn: Learning Skills</w:t>
            </w:r>
          </w:p>
          <w:p w14:paraId="0831B64E" w14:textId="77777777" w:rsidR="008C1C10" w:rsidRPr="00DA1D2F" w:rsidRDefault="008C1C10" w:rsidP="008C1C10">
            <w:pPr>
              <w:pStyle w:val="NormalWeb"/>
              <w:ind w:left="340"/>
              <w:contextualSpacing/>
              <w:rPr>
                <w:rFonts w:ascii="Calibri" w:hAnsi="Calibri" w:cs="Calibri"/>
              </w:rPr>
            </w:pPr>
            <w:r w:rsidRPr="00DA1D2F">
              <w:rPr>
                <w:rFonts w:ascii="Calibri" w:hAnsi="Calibri" w:cs="Calibri"/>
                <w:b/>
                <w:bCs/>
              </w:rPr>
              <w:t>L4.</w:t>
            </w:r>
            <w:r w:rsidRPr="00DA1D2F">
              <w:rPr>
                <w:rFonts w:ascii="Calibri" w:hAnsi="Calibri" w:cs="Calibri"/>
              </w:rPr>
              <w:t xml:space="preserve"> the skills and attributes that employers value </w:t>
            </w:r>
          </w:p>
          <w:p w14:paraId="7C8A8C77" w14:textId="77777777" w:rsidR="008C1C10" w:rsidRPr="00DA1D2F" w:rsidRDefault="008C1C10" w:rsidP="008C1C10">
            <w:pPr>
              <w:pStyle w:val="NormalWeb"/>
              <w:ind w:left="340"/>
              <w:contextualSpacing/>
              <w:rPr>
                <w:rFonts w:ascii="Calibri" w:hAnsi="Calibri" w:cs="Calibri"/>
              </w:rPr>
            </w:pPr>
            <w:r w:rsidRPr="00DA1D2F">
              <w:rPr>
                <w:rFonts w:ascii="Calibri" w:hAnsi="Calibri" w:cs="Calibri"/>
                <w:b/>
                <w:bCs/>
              </w:rPr>
              <w:t>L5</w:t>
            </w:r>
            <w:r w:rsidRPr="00DA1D2F">
              <w:rPr>
                <w:rFonts w:ascii="Calibri" w:hAnsi="Calibri" w:cs="Calibri"/>
              </w:rPr>
              <w:t>. the skills and qualities required to engage in enterprise</w:t>
            </w:r>
          </w:p>
          <w:p w14:paraId="28FD058B" w14:textId="432DEC1C" w:rsidR="00330E0F" w:rsidRPr="00DA1D2F" w:rsidRDefault="008C1C10" w:rsidP="008C1C10">
            <w:pPr>
              <w:pStyle w:val="NormalWeb"/>
              <w:ind w:left="340"/>
              <w:contextualSpacing/>
              <w:rPr>
                <w:rFonts w:ascii="Calibri" w:hAnsi="Calibri" w:cs="Calibri"/>
              </w:rPr>
            </w:pPr>
            <w:r w:rsidRPr="00DA1D2F">
              <w:rPr>
                <w:rFonts w:ascii="Calibri" w:hAnsi="Calibri" w:cs="Calibri"/>
                <w:b/>
                <w:bCs/>
              </w:rPr>
              <w:t>L6.</w:t>
            </w:r>
            <w:r w:rsidRPr="00DA1D2F">
              <w:rPr>
                <w:rFonts w:ascii="Calibri" w:hAnsi="Calibri" w:cs="Calibri"/>
              </w:rPr>
              <w:t xml:space="preserve"> the importance and benefits of being a lifelong learner</w:t>
            </w:r>
          </w:p>
          <w:p w14:paraId="53C7BA4C" w14:textId="5DF47487" w:rsidR="00BA00A9" w:rsidRPr="00DA1D2F" w:rsidRDefault="00BA00A9" w:rsidP="00BA00A9">
            <w:pPr>
              <w:pStyle w:val="NormalWeb"/>
              <w:contextualSpacing/>
              <w:rPr>
                <w:rFonts w:ascii="Calibri" w:hAnsi="Calibri" w:cs="Calibri"/>
                <w:b/>
                <w:bCs/>
              </w:rPr>
            </w:pPr>
            <w:r w:rsidRPr="00DA1D2F">
              <w:rPr>
                <w:rFonts w:ascii="Calibri" w:hAnsi="Calibri" w:cs="Calibri"/>
                <w:b/>
                <w:bCs/>
              </w:rPr>
              <w:lastRenderedPageBreak/>
              <w:t xml:space="preserve">Students Learn: </w:t>
            </w:r>
            <w:r w:rsidR="00F7517E" w:rsidRPr="00DA1D2F">
              <w:rPr>
                <w:rFonts w:ascii="Calibri" w:hAnsi="Calibri" w:cs="Calibri"/>
                <w:b/>
                <w:bCs/>
              </w:rPr>
              <w:t>Choices and</w:t>
            </w:r>
            <w:r w:rsidRPr="00DA1D2F">
              <w:rPr>
                <w:rFonts w:ascii="Calibri" w:hAnsi="Calibri" w:cs="Calibri"/>
                <w:b/>
                <w:bCs/>
              </w:rPr>
              <w:t xml:space="preserve"> Pathways</w:t>
            </w:r>
          </w:p>
          <w:p w14:paraId="5610FA7F" w14:textId="77777777" w:rsidR="00F7517E" w:rsidRPr="00DA1D2F" w:rsidRDefault="00BA00A9" w:rsidP="00FA28D6">
            <w:pPr>
              <w:pStyle w:val="NormalWeb"/>
              <w:ind w:left="340"/>
              <w:contextualSpacing/>
              <w:rPr>
                <w:rFonts w:ascii="Calibri" w:hAnsi="Calibri" w:cs="Calibri"/>
              </w:rPr>
            </w:pPr>
            <w:r w:rsidRPr="00DA1D2F">
              <w:rPr>
                <w:rFonts w:ascii="Calibri" w:hAnsi="Calibri" w:cs="Calibri"/>
                <w:b/>
                <w:bCs/>
              </w:rPr>
              <w:t>L7</w:t>
            </w:r>
            <w:r w:rsidRPr="00DA1D2F">
              <w:rPr>
                <w:rFonts w:ascii="Calibri" w:hAnsi="Calibri" w:cs="Calibri"/>
              </w:rPr>
              <w:t xml:space="preserve">. about the options available to them at the end of key stage 3, sources of information, advice and support, and the skills to manage this decision-making process </w:t>
            </w:r>
          </w:p>
          <w:p w14:paraId="5466803B" w14:textId="77777777" w:rsidR="00F7517E" w:rsidRPr="00DA1D2F" w:rsidRDefault="00BA00A9" w:rsidP="00FA28D6">
            <w:pPr>
              <w:pStyle w:val="NormalWeb"/>
              <w:ind w:left="340"/>
              <w:contextualSpacing/>
              <w:rPr>
                <w:rFonts w:ascii="Calibri" w:hAnsi="Calibri" w:cs="Calibri"/>
              </w:rPr>
            </w:pPr>
            <w:r w:rsidRPr="00DA1D2F">
              <w:rPr>
                <w:rFonts w:ascii="Calibri" w:hAnsi="Calibri" w:cs="Calibri"/>
                <w:b/>
                <w:bCs/>
              </w:rPr>
              <w:t>L8</w:t>
            </w:r>
            <w:r w:rsidRPr="00DA1D2F">
              <w:rPr>
                <w:rFonts w:ascii="Calibri" w:hAnsi="Calibri" w:cs="Calibri"/>
              </w:rPr>
              <w:t xml:space="preserve">. about routes into work, training and other vocational and academic opportunities, and progression routes </w:t>
            </w:r>
          </w:p>
          <w:p w14:paraId="1D050769" w14:textId="77777777" w:rsidR="00F7517E" w:rsidRPr="00DA1D2F" w:rsidRDefault="00BA00A9" w:rsidP="00FA28D6">
            <w:pPr>
              <w:pStyle w:val="NormalWeb"/>
              <w:ind w:left="340"/>
              <w:contextualSpacing/>
              <w:rPr>
                <w:rFonts w:ascii="Calibri" w:hAnsi="Calibri" w:cs="Calibri"/>
              </w:rPr>
            </w:pPr>
            <w:r w:rsidRPr="00DA1D2F">
              <w:rPr>
                <w:rFonts w:ascii="Calibri" w:hAnsi="Calibri" w:cs="Calibri"/>
                <w:b/>
                <w:bCs/>
              </w:rPr>
              <w:t>L9</w:t>
            </w:r>
            <w:r w:rsidRPr="00DA1D2F">
              <w:rPr>
                <w:rFonts w:ascii="Calibri" w:hAnsi="Calibri" w:cs="Calibri"/>
              </w:rPr>
              <w:t xml:space="preserve">. the benefits of setting ambitious goals and being open to opportunities in all aspects of life </w:t>
            </w:r>
          </w:p>
          <w:p w14:paraId="6959A9E5" w14:textId="7B523D42" w:rsidR="00BA00A9" w:rsidRPr="00DA1D2F" w:rsidRDefault="00BA00A9" w:rsidP="00FA28D6">
            <w:pPr>
              <w:pStyle w:val="NormalWeb"/>
              <w:ind w:left="340"/>
              <w:contextualSpacing/>
              <w:rPr>
                <w:rFonts w:ascii="Calibri" w:hAnsi="Calibri" w:cs="Calibri"/>
                <w:b/>
                <w:bCs/>
              </w:rPr>
            </w:pPr>
            <w:r w:rsidRPr="00DA1D2F">
              <w:rPr>
                <w:rFonts w:ascii="Calibri" w:hAnsi="Calibri" w:cs="Calibri"/>
                <w:b/>
                <w:bCs/>
              </w:rPr>
              <w:t>L10</w:t>
            </w:r>
            <w:r w:rsidRPr="00DA1D2F">
              <w:rPr>
                <w:rFonts w:ascii="Calibri" w:hAnsi="Calibri" w:cs="Calibri"/>
              </w:rPr>
              <w:t>. to recognise and challenge stereotypes and family or cultural expectations that may limit aspirations</w:t>
            </w:r>
          </w:p>
          <w:p w14:paraId="47217E61" w14:textId="44662EC9" w:rsidR="00330E0F" w:rsidRPr="00DA1D2F" w:rsidRDefault="00BA00A9" w:rsidP="00FA28D6">
            <w:pPr>
              <w:pStyle w:val="NormalWeb"/>
              <w:contextualSpacing/>
              <w:rPr>
                <w:rFonts w:ascii="Calibri" w:hAnsi="Calibri" w:cs="Calibri"/>
                <w:b/>
                <w:bCs/>
              </w:rPr>
            </w:pPr>
            <w:r w:rsidRPr="00DA1D2F">
              <w:rPr>
                <w:rFonts w:ascii="Calibri" w:hAnsi="Calibri" w:cs="Calibri"/>
                <w:b/>
                <w:bCs/>
              </w:rPr>
              <w:t xml:space="preserve">Students Learn: </w:t>
            </w:r>
            <w:r w:rsidR="00F7517E" w:rsidRPr="00DA1D2F">
              <w:rPr>
                <w:rFonts w:ascii="Calibri" w:hAnsi="Calibri" w:cs="Calibri"/>
                <w:b/>
                <w:bCs/>
              </w:rPr>
              <w:t>Work and Career</w:t>
            </w:r>
          </w:p>
          <w:p w14:paraId="4691ECFD" w14:textId="77777777" w:rsidR="00F7517E" w:rsidRPr="00DA1D2F" w:rsidRDefault="00F7517E" w:rsidP="00FA28D6">
            <w:pPr>
              <w:pStyle w:val="NormalWeb"/>
              <w:ind w:left="340"/>
              <w:contextualSpacing/>
              <w:rPr>
                <w:rFonts w:ascii="Calibri" w:hAnsi="Calibri" w:cs="Calibri"/>
              </w:rPr>
            </w:pPr>
            <w:r w:rsidRPr="00DA1D2F">
              <w:rPr>
                <w:rFonts w:ascii="Calibri" w:hAnsi="Calibri" w:cs="Calibri"/>
                <w:b/>
                <w:bCs/>
              </w:rPr>
              <w:t>L11</w:t>
            </w:r>
            <w:r w:rsidRPr="00DA1D2F">
              <w:rPr>
                <w:rFonts w:ascii="Calibri" w:hAnsi="Calibri" w:cs="Calibri"/>
              </w:rPr>
              <w:t xml:space="preserve">. different types and patterns of work, including employment, self-employment and voluntary work; that everyone has a different pathway through life, education and work </w:t>
            </w:r>
          </w:p>
          <w:p w14:paraId="3BDD3445" w14:textId="4FCB71D5" w:rsidR="00563AC3" w:rsidRPr="00DA1D2F" w:rsidRDefault="00F7517E" w:rsidP="009258A7">
            <w:pPr>
              <w:pStyle w:val="NormalWeb"/>
              <w:ind w:left="340"/>
              <w:contextualSpacing/>
              <w:rPr>
                <w:rFonts w:ascii="Calibri" w:hAnsi="Calibri" w:cs="Calibri"/>
              </w:rPr>
            </w:pPr>
            <w:r w:rsidRPr="00DA1D2F">
              <w:rPr>
                <w:rFonts w:ascii="Calibri" w:hAnsi="Calibri" w:cs="Calibri"/>
                <w:b/>
                <w:bCs/>
              </w:rPr>
              <w:t>L12.</w:t>
            </w:r>
            <w:r w:rsidRPr="00DA1D2F">
              <w:rPr>
                <w:rFonts w:ascii="Calibri" w:hAnsi="Calibri" w:cs="Calibri"/>
              </w:rPr>
              <w:t xml:space="preserve"> about different work roles and career pathways, including clarifying their own early aspirations</w:t>
            </w:r>
          </w:p>
          <w:p w14:paraId="7F01C322" w14:textId="77777777" w:rsidR="00563AC3" w:rsidRPr="00DA1D2F" w:rsidRDefault="00563AC3" w:rsidP="00F7517E">
            <w:pPr>
              <w:pStyle w:val="NormalWeb"/>
              <w:contextualSpacing/>
              <w:rPr>
                <w:rFonts w:ascii="Calibri" w:hAnsi="Calibri" w:cs="Calibri"/>
                <w:b/>
                <w:bCs/>
              </w:rPr>
            </w:pPr>
          </w:p>
          <w:p w14:paraId="360F4FB1" w14:textId="302B0F96" w:rsidR="00F7517E" w:rsidRPr="00DA1D2F" w:rsidRDefault="00F7517E" w:rsidP="00F7517E">
            <w:pPr>
              <w:pStyle w:val="NormalWeb"/>
              <w:contextualSpacing/>
              <w:rPr>
                <w:rFonts w:ascii="Calibri" w:hAnsi="Calibri" w:cs="Calibri"/>
                <w:b/>
                <w:bCs/>
              </w:rPr>
            </w:pPr>
            <w:r w:rsidRPr="00DA1D2F">
              <w:rPr>
                <w:rFonts w:ascii="Calibri" w:hAnsi="Calibri" w:cs="Calibri"/>
                <w:b/>
                <w:bCs/>
              </w:rPr>
              <w:t>Key Stage 4</w:t>
            </w:r>
            <w:r w:rsidR="00563AC3" w:rsidRPr="00DA1D2F">
              <w:rPr>
                <w:rFonts w:ascii="Calibri" w:hAnsi="Calibri" w:cs="Calibri"/>
                <w:b/>
                <w:bCs/>
              </w:rPr>
              <w:t xml:space="preserve"> - </w:t>
            </w:r>
            <w:r w:rsidRPr="00DA1D2F">
              <w:rPr>
                <w:rFonts w:ascii="Calibri" w:hAnsi="Calibri" w:cs="Calibri"/>
                <w:b/>
                <w:bCs/>
              </w:rPr>
              <w:t xml:space="preserve">PSHE CORE THEME 3: Learning Opportunities Living in the Wider World </w:t>
            </w:r>
          </w:p>
          <w:p w14:paraId="04710D26" w14:textId="0CA75D49" w:rsidR="00F7517E" w:rsidRPr="00DA1D2F" w:rsidRDefault="00F7517E" w:rsidP="00F7517E">
            <w:pPr>
              <w:pStyle w:val="NormalWeb"/>
              <w:contextualSpacing/>
              <w:rPr>
                <w:rFonts w:ascii="Calibri" w:hAnsi="Calibri" w:cs="Calibri"/>
                <w:b/>
                <w:bCs/>
              </w:rPr>
            </w:pPr>
            <w:r w:rsidRPr="00DA1D2F">
              <w:rPr>
                <w:rFonts w:ascii="Calibri" w:hAnsi="Calibri" w:cs="Calibri"/>
                <w:b/>
                <w:bCs/>
              </w:rPr>
              <w:t>Students Learn: Learning Skills</w:t>
            </w:r>
          </w:p>
          <w:p w14:paraId="076E2074" w14:textId="77777777" w:rsidR="00FA28D6" w:rsidRPr="00DA1D2F" w:rsidRDefault="00F7517E" w:rsidP="00FA28D6">
            <w:pPr>
              <w:pStyle w:val="NormalWeb"/>
              <w:ind w:left="340"/>
              <w:contextualSpacing/>
              <w:rPr>
                <w:rFonts w:ascii="Calibri" w:hAnsi="Calibri" w:cs="Calibri"/>
              </w:rPr>
            </w:pPr>
            <w:r w:rsidRPr="00DA1D2F">
              <w:rPr>
                <w:rFonts w:ascii="Calibri" w:hAnsi="Calibri" w:cs="Calibri"/>
                <w:b/>
                <w:bCs/>
              </w:rPr>
              <w:t>L1.</w:t>
            </w:r>
            <w:r w:rsidRPr="00DA1D2F">
              <w:rPr>
                <w:rFonts w:ascii="Calibri" w:hAnsi="Calibri" w:cs="Calibri"/>
              </w:rPr>
              <w:t xml:space="preserve"> to evaluate and further develop their study and employability skills </w:t>
            </w:r>
          </w:p>
          <w:p w14:paraId="71A2E4E9" w14:textId="77777777" w:rsidR="00FA28D6" w:rsidRPr="00DA1D2F" w:rsidRDefault="00F7517E" w:rsidP="00FA28D6">
            <w:pPr>
              <w:pStyle w:val="NormalWeb"/>
              <w:ind w:left="340"/>
              <w:contextualSpacing/>
              <w:rPr>
                <w:rFonts w:ascii="Calibri" w:hAnsi="Calibri" w:cs="Calibri"/>
              </w:rPr>
            </w:pPr>
            <w:r w:rsidRPr="00DA1D2F">
              <w:rPr>
                <w:rFonts w:ascii="Calibri" w:hAnsi="Calibri" w:cs="Calibri"/>
                <w:b/>
                <w:bCs/>
              </w:rPr>
              <w:t>L2.</w:t>
            </w:r>
            <w:r w:rsidRPr="00DA1D2F">
              <w:rPr>
                <w:rFonts w:ascii="Calibri" w:hAnsi="Calibri" w:cs="Calibri"/>
              </w:rPr>
              <w:t xml:space="preserve"> to evaluate their own personal strengths and areas for development and use this to inform goal setting </w:t>
            </w:r>
          </w:p>
          <w:p w14:paraId="0BB26282" w14:textId="26DFC55A" w:rsidR="00F7517E" w:rsidRPr="00DA1D2F" w:rsidRDefault="00F7517E" w:rsidP="00FA28D6">
            <w:pPr>
              <w:pStyle w:val="NormalWeb"/>
              <w:ind w:left="340"/>
              <w:contextualSpacing/>
              <w:rPr>
                <w:rFonts w:ascii="Calibri" w:hAnsi="Calibri" w:cs="Calibri"/>
                <w:b/>
                <w:bCs/>
              </w:rPr>
            </w:pPr>
            <w:r w:rsidRPr="00DA1D2F">
              <w:rPr>
                <w:rFonts w:ascii="Calibri" w:hAnsi="Calibri" w:cs="Calibri"/>
                <w:b/>
                <w:bCs/>
              </w:rPr>
              <w:t>L3.</w:t>
            </w:r>
            <w:r w:rsidRPr="00DA1D2F">
              <w:rPr>
                <w:rFonts w:ascii="Calibri" w:hAnsi="Calibri" w:cs="Calibri"/>
              </w:rPr>
              <w:t xml:space="preserve"> how their strengths, interests, skills and qualities are changing and how these relate to future career choices and employability</w:t>
            </w:r>
          </w:p>
          <w:p w14:paraId="5123CDC8" w14:textId="1F265831" w:rsidR="00F7517E" w:rsidRPr="00DA1D2F" w:rsidRDefault="00F7517E" w:rsidP="00F7517E">
            <w:pPr>
              <w:pStyle w:val="NormalWeb"/>
              <w:contextualSpacing/>
              <w:rPr>
                <w:rFonts w:ascii="Calibri" w:hAnsi="Calibri" w:cs="Calibri"/>
                <w:b/>
                <w:bCs/>
              </w:rPr>
            </w:pPr>
            <w:r w:rsidRPr="00DA1D2F">
              <w:rPr>
                <w:rFonts w:ascii="Calibri" w:hAnsi="Calibri" w:cs="Calibri"/>
                <w:b/>
                <w:bCs/>
              </w:rPr>
              <w:t>Students Learn: Choices and Pathways</w:t>
            </w:r>
          </w:p>
          <w:p w14:paraId="49D28696" w14:textId="77777777" w:rsidR="00FA28D6" w:rsidRPr="00DA1D2F" w:rsidRDefault="00F7517E" w:rsidP="00A0602D">
            <w:pPr>
              <w:pStyle w:val="NormalWeb"/>
              <w:ind w:left="340"/>
              <w:contextualSpacing/>
              <w:rPr>
                <w:rFonts w:ascii="Calibri" w:hAnsi="Calibri" w:cs="Calibri"/>
              </w:rPr>
            </w:pPr>
            <w:r w:rsidRPr="00DA1D2F">
              <w:rPr>
                <w:rFonts w:ascii="Calibri" w:hAnsi="Calibri" w:cs="Calibri"/>
                <w:b/>
                <w:bCs/>
              </w:rPr>
              <w:t>L4.</w:t>
            </w:r>
            <w:r w:rsidRPr="00DA1D2F">
              <w:rPr>
                <w:rFonts w:ascii="Calibri" w:hAnsi="Calibri" w:cs="Calibri"/>
              </w:rPr>
              <w:t xml:space="preserve"> about the range of opportunities available to them for career progression, including in education, training and employment </w:t>
            </w:r>
          </w:p>
          <w:p w14:paraId="14DF2EB0" w14:textId="77777777" w:rsidR="00FA28D6" w:rsidRPr="00DA1D2F" w:rsidRDefault="00F7517E" w:rsidP="00A0602D">
            <w:pPr>
              <w:pStyle w:val="NormalWeb"/>
              <w:ind w:left="340"/>
              <w:contextualSpacing/>
              <w:rPr>
                <w:rFonts w:ascii="Calibri" w:hAnsi="Calibri" w:cs="Calibri"/>
              </w:rPr>
            </w:pPr>
            <w:r w:rsidRPr="00DA1D2F">
              <w:rPr>
                <w:rFonts w:ascii="Calibri" w:hAnsi="Calibri" w:cs="Calibri"/>
                <w:b/>
                <w:bCs/>
              </w:rPr>
              <w:t>L5.</w:t>
            </w:r>
            <w:r w:rsidRPr="00DA1D2F">
              <w:rPr>
                <w:rFonts w:ascii="Calibri" w:hAnsi="Calibri" w:cs="Calibri"/>
              </w:rPr>
              <w:t xml:space="preserve"> about the need to challenge stereotypes about particular career pathways, maintain high aspirations for their future and embrace new opportunities </w:t>
            </w:r>
          </w:p>
          <w:p w14:paraId="78341E2B" w14:textId="3EF46642" w:rsidR="00A0602D" w:rsidRPr="00DA1D2F" w:rsidRDefault="00F7517E" w:rsidP="00AE71BB">
            <w:pPr>
              <w:pStyle w:val="NormalWeb"/>
              <w:ind w:left="340"/>
              <w:contextualSpacing/>
              <w:rPr>
                <w:rFonts w:ascii="Calibri" w:hAnsi="Calibri" w:cs="Calibri"/>
              </w:rPr>
            </w:pPr>
            <w:r w:rsidRPr="00DA1D2F">
              <w:rPr>
                <w:rFonts w:ascii="Calibri" w:hAnsi="Calibri" w:cs="Calibri"/>
                <w:b/>
                <w:bCs/>
              </w:rPr>
              <w:t>L6.</w:t>
            </w:r>
            <w:r w:rsidRPr="00DA1D2F">
              <w:rPr>
                <w:rFonts w:ascii="Calibri" w:hAnsi="Calibri" w:cs="Calibri"/>
              </w:rPr>
              <w:t xml:space="preserve"> about the information, advice and guidance available to them on next steps and careers; how to access appropriate support and opportunities</w:t>
            </w:r>
          </w:p>
          <w:p w14:paraId="40E67B73" w14:textId="77777777" w:rsidR="00FA28D6" w:rsidRPr="00DA1D2F" w:rsidRDefault="003F18CF" w:rsidP="00FA28D6">
            <w:pPr>
              <w:pStyle w:val="NormalWeb"/>
              <w:spacing w:after="0" w:afterAutospacing="0"/>
              <w:rPr>
                <w:rFonts w:ascii="Calibri" w:hAnsi="Calibri" w:cs="Calibri"/>
                <w:b/>
                <w:bCs/>
              </w:rPr>
            </w:pPr>
            <w:r w:rsidRPr="00DA1D2F">
              <w:rPr>
                <w:rFonts w:ascii="Calibri" w:hAnsi="Calibri" w:cs="Calibri"/>
                <w:b/>
                <w:bCs/>
              </w:rPr>
              <w:t>Students Learn: Work and Career</w:t>
            </w:r>
          </w:p>
          <w:p w14:paraId="4BC277EE" w14:textId="77777777" w:rsidR="00FA28D6" w:rsidRPr="00DA1D2F" w:rsidRDefault="003F18CF" w:rsidP="00A0602D">
            <w:pPr>
              <w:pStyle w:val="NormalWeb"/>
              <w:spacing w:before="0" w:beforeAutospacing="0" w:after="0" w:afterAutospacing="0"/>
              <w:ind w:left="340"/>
              <w:rPr>
                <w:rFonts w:ascii="Calibri" w:hAnsi="Calibri" w:cs="Calibri"/>
              </w:rPr>
            </w:pPr>
            <w:r w:rsidRPr="00DA1D2F">
              <w:rPr>
                <w:rFonts w:ascii="Calibri" w:hAnsi="Calibri" w:cs="Calibri"/>
                <w:b/>
                <w:bCs/>
              </w:rPr>
              <w:t>L7.</w:t>
            </w:r>
            <w:r w:rsidRPr="00DA1D2F">
              <w:rPr>
                <w:rFonts w:ascii="Calibri" w:hAnsi="Calibri" w:cs="Calibri"/>
              </w:rPr>
              <w:t xml:space="preserve"> about the labour market, local, national and international employment opportunities </w:t>
            </w:r>
          </w:p>
          <w:p w14:paraId="76A9E1E7" w14:textId="66BA7036" w:rsidR="00FA28D6" w:rsidRPr="00DA1D2F" w:rsidRDefault="003F18CF" w:rsidP="00A0602D">
            <w:pPr>
              <w:pStyle w:val="NormalWeb"/>
              <w:spacing w:before="0" w:beforeAutospacing="0" w:after="0" w:afterAutospacing="0"/>
              <w:ind w:left="340"/>
              <w:rPr>
                <w:rFonts w:ascii="Calibri" w:hAnsi="Calibri" w:cs="Calibri"/>
              </w:rPr>
            </w:pPr>
            <w:r w:rsidRPr="00DA1D2F">
              <w:rPr>
                <w:rFonts w:ascii="Calibri" w:hAnsi="Calibri" w:cs="Calibri"/>
                <w:b/>
                <w:bCs/>
              </w:rPr>
              <w:t>L8.</w:t>
            </w:r>
            <w:r w:rsidRPr="00DA1D2F">
              <w:rPr>
                <w:rFonts w:ascii="Calibri" w:hAnsi="Calibri" w:cs="Calibri"/>
              </w:rPr>
              <w:t xml:space="preserve"> about employment sectors and types, and changing patterns of employment to research, secure and take full advantage of any opportunities for work experience that are available </w:t>
            </w:r>
          </w:p>
          <w:p w14:paraId="196FAFFF" w14:textId="6CBF7E16" w:rsidR="00A0602D" w:rsidRPr="00DA1D2F" w:rsidRDefault="00A0602D" w:rsidP="00A0602D">
            <w:pPr>
              <w:pStyle w:val="NormalWeb"/>
              <w:spacing w:before="0" w:beforeAutospacing="0" w:after="0" w:afterAutospacing="0"/>
              <w:ind w:left="340"/>
              <w:rPr>
                <w:rFonts w:ascii="Calibri" w:hAnsi="Calibri" w:cs="Calibri"/>
              </w:rPr>
            </w:pPr>
            <w:r w:rsidRPr="00DA1D2F">
              <w:rPr>
                <w:rFonts w:ascii="Calibri" w:hAnsi="Calibri" w:cs="Calibri"/>
                <w:b/>
                <w:bCs/>
              </w:rPr>
              <w:t>L9.</w:t>
            </w:r>
            <w:r w:rsidRPr="00DA1D2F">
              <w:rPr>
                <w:rFonts w:ascii="Calibri" w:hAnsi="Calibri" w:cs="Calibri"/>
              </w:rPr>
              <w:t xml:space="preserve"> to research, secure and take full advantage of any opportunities for work experience that are available</w:t>
            </w:r>
          </w:p>
          <w:p w14:paraId="6D314772" w14:textId="046375C6" w:rsidR="00FA28D6" w:rsidRPr="00DA1D2F" w:rsidRDefault="003F18CF" w:rsidP="00A0602D">
            <w:pPr>
              <w:pStyle w:val="NormalWeb"/>
              <w:spacing w:before="0" w:beforeAutospacing="0" w:after="0" w:afterAutospacing="0"/>
              <w:ind w:left="340"/>
              <w:rPr>
                <w:rFonts w:ascii="Calibri" w:hAnsi="Calibri" w:cs="Calibri"/>
              </w:rPr>
            </w:pPr>
            <w:r w:rsidRPr="00DA1D2F">
              <w:rPr>
                <w:rFonts w:ascii="Calibri" w:hAnsi="Calibri" w:cs="Calibri"/>
                <w:b/>
                <w:bCs/>
              </w:rPr>
              <w:t>L10</w:t>
            </w:r>
            <w:r w:rsidRPr="00DA1D2F">
              <w:rPr>
                <w:rFonts w:ascii="Calibri" w:hAnsi="Calibri" w:cs="Calibri"/>
              </w:rPr>
              <w:t>. to develop their career identity, including values in relation to work, and how to maximise their chances when applying for education or employment opportunities</w:t>
            </w:r>
          </w:p>
          <w:p w14:paraId="6012FD5A" w14:textId="4844B2E4" w:rsidR="003F18CF" w:rsidRPr="00DA1D2F" w:rsidRDefault="003F18CF" w:rsidP="00AE71BB">
            <w:pPr>
              <w:pStyle w:val="NormalWeb"/>
              <w:spacing w:before="0" w:beforeAutospacing="0" w:after="0" w:afterAutospacing="0"/>
              <w:rPr>
                <w:rFonts w:ascii="Calibri" w:hAnsi="Calibri" w:cs="Calibri"/>
              </w:rPr>
            </w:pPr>
            <w:r w:rsidRPr="00DA1D2F">
              <w:rPr>
                <w:rFonts w:ascii="Calibri" w:hAnsi="Calibri" w:cs="Calibri"/>
                <w:b/>
                <w:bCs/>
              </w:rPr>
              <w:t>Students Learn: Employers Rights and Responsibilities</w:t>
            </w:r>
          </w:p>
          <w:p w14:paraId="4A200EA9" w14:textId="77777777" w:rsidR="00FA28D6" w:rsidRPr="00DA1D2F" w:rsidRDefault="003F18CF" w:rsidP="00A0602D">
            <w:pPr>
              <w:pStyle w:val="NormalWeb"/>
              <w:spacing w:before="0" w:beforeAutospacing="0" w:after="0" w:afterAutospacing="0"/>
              <w:ind w:left="340"/>
              <w:rPr>
                <w:rFonts w:ascii="Calibri" w:hAnsi="Calibri" w:cs="Calibri"/>
              </w:rPr>
            </w:pPr>
            <w:r w:rsidRPr="00DA1D2F">
              <w:rPr>
                <w:rFonts w:ascii="Calibri" w:hAnsi="Calibri" w:cs="Calibri"/>
                <w:b/>
                <w:bCs/>
              </w:rPr>
              <w:t>L13</w:t>
            </w:r>
            <w:r w:rsidRPr="00DA1D2F">
              <w:rPr>
                <w:rFonts w:ascii="Calibri" w:hAnsi="Calibri" w:cs="Calibri"/>
              </w:rPr>
              <w:t xml:space="preserve">. the skills and attributes to manage rights and responsibilities at work including health and safety procedures </w:t>
            </w:r>
          </w:p>
          <w:p w14:paraId="73BB541A" w14:textId="77777777" w:rsidR="00FA28D6" w:rsidRPr="00DA1D2F" w:rsidRDefault="003F18CF" w:rsidP="00A0602D">
            <w:pPr>
              <w:pStyle w:val="NormalWeb"/>
              <w:spacing w:before="0" w:beforeAutospacing="0" w:after="0" w:afterAutospacing="0"/>
              <w:ind w:left="340"/>
              <w:rPr>
                <w:rFonts w:ascii="Calibri" w:hAnsi="Calibri" w:cs="Calibri"/>
              </w:rPr>
            </w:pPr>
            <w:r w:rsidRPr="00DA1D2F">
              <w:rPr>
                <w:rFonts w:ascii="Calibri" w:hAnsi="Calibri" w:cs="Calibri"/>
                <w:b/>
                <w:bCs/>
              </w:rPr>
              <w:t>L14</w:t>
            </w:r>
            <w:r w:rsidRPr="00DA1D2F">
              <w:rPr>
                <w:rFonts w:ascii="Calibri" w:hAnsi="Calibri" w:cs="Calibri"/>
              </w:rPr>
              <w:t xml:space="preserve">. about confidentiality in the workplace, when it should be kept and when it might need to be broken </w:t>
            </w:r>
          </w:p>
          <w:p w14:paraId="74C2D40E" w14:textId="77777777" w:rsidR="00FA28D6" w:rsidRPr="00DA1D2F" w:rsidRDefault="00FA28D6" w:rsidP="00A0602D">
            <w:pPr>
              <w:pStyle w:val="NormalWeb"/>
              <w:contextualSpacing/>
              <w:rPr>
                <w:rFonts w:ascii="Calibri" w:hAnsi="Calibri" w:cs="Calibri"/>
                <w:b/>
                <w:bCs/>
              </w:rPr>
            </w:pPr>
          </w:p>
          <w:p w14:paraId="7400AC34" w14:textId="7E7900B5" w:rsidR="003F18CF" w:rsidRPr="00DA1D2F" w:rsidRDefault="003F18CF" w:rsidP="003F18CF">
            <w:pPr>
              <w:pStyle w:val="NormalWeb"/>
              <w:contextualSpacing/>
              <w:rPr>
                <w:rFonts w:ascii="Calibri" w:hAnsi="Calibri" w:cs="Calibri"/>
                <w:b/>
                <w:bCs/>
              </w:rPr>
            </w:pPr>
            <w:r w:rsidRPr="00DA1D2F">
              <w:rPr>
                <w:rFonts w:ascii="Calibri" w:hAnsi="Calibri" w:cs="Calibri"/>
                <w:b/>
                <w:bCs/>
              </w:rPr>
              <w:t>Key Stage 5</w:t>
            </w:r>
            <w:r w:rsidR="00563AC3" w:rsidRPr="00DA1D2F">
              <w:rPr>
                <w:rFonts w:ascii="Calibri" w:hAnsi="Calibri" w:cs="Calibri"/>
                <w:b/>
                <w:bCs/>
              </w:rPr>
              <w:t xml:space="preserve"> - </w:t>
            </w:r>
            <w:r w:rsidRPr="00DA1D2F">
              <w:rPr>
                <w:rFonts w:ascii="Calibri" w:hAnsi="Calibri" w:cs="Calibri"/>
                <w:b/>
                <w:bCs/>
              </w:rPr>
              <w:t xml:space="preserve">PSHE CORE THEME 3: Learning Opportunities Living in the Wider World </w:t>
            </w:r>
          </w:p>
          <w:p w14:paraId="357347AD" w14:textId="77777777" w:rsidR="00A0602D" w:rsidRPr="00DA1D2F" w:rsidRDefault="003F18CF" w:rsidP="003F18CF">
            <w:pPr>
              <w:pStyle w:val="NormalWeb"/>
              <w:contextualSpacing/>
              <w:rPr>
                <w:rFonts w:ascii="Calibri" w:hAnsi="Calibri" w:cs="Calibri"/>
              </w:rPr>
            </w:pPr>
            <w:r w:rsidRPr="00DA1D2F">
              <w:rPr>
                <w:rFonts w:ascii="Calibri" w:hAnsi="Calibri" w:cs="Calibri"/>
                <w:b/>
                <w:bCs/>
              </w:rPr>
              <w:t>Students Learn: Choices and pathways</w:t>
            </w:r>
            <w:r w:rsidRPr="00DA1D2F">
              <w:rPr>
                <w:rFonts w:ascii="Calibri" w:hAnsi="Calibri" w:cs="Calibri"/>
              </w:rPr>
              <w:t xml:space="preserve"> </w:t>
            </w:r>
          </w:p>
          <w:p w14:paraId="41B7CAD7" w14:textId="77777777" w:rsidR="00A0602D" w:rsidRPr="00DA1D2F" w:rsidRDefault="003F18CF" w:rsidP="000E42C9">
            <w:pPr>
              <w:pStyle w:val="NormalWeb"/>
              <w:ind w:left="340"/>
              <w:contextualSpacing/>
              <w:rPr>
                <w:rFonts w:ascii="Calibri" w:hAnsi="Calibri" w:cs="Calibri"/>
              </w:rPr>
            </w:pPr>
            <w:r w:rsidRPr="00DA1D2F">
              <w:rPr>
                <w:rFonts w:ascii="Calibri" w:hAnsi="Calibri" w:cs="Calibri"/>
                <w:b/>
                <w:bCs/>
              </w:rPr>
              <w:t>L1.</w:t>
            </w:r>
            <w:r w:rsidRPr="00DA1D2F">
              <w:rPr>
                <w:rFonts w:ascii="Calibri" w:hAnsi="Calibri" w:cs="Calibri"/>
              </w:rPr>
              <w:t xml:space="preserve"> to be enterprising in life and work </w:t>
            </w:r>
          </w:p>
          <w:p w14:paraId="28F36EB1" w14:textId="77777777" w:rsidR="00A0602D" w:rsidRPr="00DA1D2F" w:rsidRDefault="003F18CF" w:rsidP="000E42C9">
            <w:pPr>
              <w:pStyle w:val="NormalWeb"/>
              <w:ind w:left="340"/>
              <w:contextualSpacing/>
              <w:rPr>
                <w:rFonts w:ascii="Calibri" w:hAnsi="Calibri" w:cs="Calibri"/>
              </w:rPr>
            </w:pPr>
            <w:r w:rsidRPr="00DA1D2F">
              <w:rPr>
                <w:rFonts w:ascii="Calibri" w:hAnsi="Calibri" w:cs="Calibri"/>
                <w:b/>
                <w:bCs/>
              </w:rPr>
              <w:t>L2</w:t>
            </w:r>
            <w:r w:rsidRPr="00DA1D2F">
              <w:rPr>
                <w:rFonts w:ascii="Calibri" w:hAnsi="Calibri" w:cs="Calibri"/>
              </w:rPr>
              <w:t>. to set realistic yet ambitious career and life goals which are matched to personal values, interests, strengths and skills</w:t>
            </w:r>
          </w:p>
          <w:p w14:paraId="421FB2F1" w14:textId="55208D9C" w:rsidR="00A0602D" w:rsidRPr="00DA1D2F" w:rsidRDefault="003F18CF" w:rsidP="000E42C9">
            <w:pPr>
              <w:pStyle w:val="NormalWeb"/>
              <w:ind w:left="340"/>
              <w:contextualSpacing/>
              <w:rPr>
                <w:rFonts w:ascii="Calibri" w:hAnsi="Calibri" w:cs="Calibri"/>
              </w:rPr>
            </w:pPr>
            <w:r w:rsidRPr="00DA1D2F">
              <w:rPr>
                <w:rFonts w:ascii="Calibri" w:hAnsi="Calibri" w:cs="Calibri"/>
                <w:b/>
                <w:bCs/>
              </w:rPr>
              <w:t>L3</w:t>
            </w:r>
            <w:r w:rsidRPr="00DA1D2F">
              <w:rPr>
                <w:rFonts w:ascii="Calibri" w:hAnsi="Calibri" w:cs="Calibri"/>
              </w:rPr>
              <w:t xml:space="preserve">. to evaluate the ‘next step’ options available, such as higher education, further training or apprenticeships, and gap year opportunities </w:t>
            </w:r>
          </w:p>
          <w:p w14:paraId="6898E541" w14:textId="7FF9FBC8" w:rsidR="00A0602D" w:rsidRPr="00DA1D2F" w:rsidRDefault="003F18CF" w:rsidP="000E42C9">
            <w:pPr>
              <w:pStyle w:val="NormalWeb"/>
              <w:ind w:left="340"/>
              <w:contextualSpacing/>
              <w:rPr>
                <w:rFonts w:ascii="Calibri" w:hAnsi="Calibri" w:cs="Calibri"/>
              </w:rPr>
            </w:pPr>
            <w:r w:rsidRPr="00DA1D2F">
              <w:rPr>
                <w:rFonts w:ascii="Calibri" w:hAnsi="Calibri" w:cs="Calibri"/>
                <w:b/>
                <w:bCs/>
              </w:rPr>
              <w:t>L4</w:t>
            </w:r>
            <w:r w:rsidRPr="00DA1D2F">
              <w:rPr>
                <w:rFonts w:ascii="Calibri" w:hAnsi="Calibri" w:cs="Calibri"/>
              </w:rPr>
              <w:t xml:space="preserve">. the implications of the global market for their future choices in education and employment </w:t>
            </w:r>
            <w:r w:rsidR="00AE71BB" w:rsidRPr="00DA1D2F">
              <w:rPr>
                <w:rFonts w:ascii="Calibri" w:hAnsi="Calibri" w:cs="Calibri"/>
              </w:rPr>
              <w:t>w</w:t>
            </w:r>
            <w:r w:rsidRPr="00DA1D2F">
              <w:rPr>
                <w:rFonts w:ascii="Calibri" w:hAnsi="Calibri" w:cs="Calibri"/>
              </w:rPr>
              <w:t xml:space="preserve">ork and career </w:t>
            </w:r>
          </w:p>
          <w:p w14:paraId="17B3A9B1" w14:textId="77777777" w:rsidR="00A0602D" w:rsidRPr="00DA1D2F" w:rsidRDefault="003F18CF" w:rsidP="000E42C9">
            <w:pPr>
              <w:pStyle w:val="NormalWeb"/>
              <w:ind w:left="340"/>
              <w:contextualSpacing/>
              <w:rPr>
                <w:rFonts w:ascii="Calibri" w:hAnsi="Calibri" w:cs="Calibri"/>
              </w:rPr>
            </w:pPr>
            <w:r w:rsidRPr="00DA1D2F">
              <w:rPr>
                <w:rFonts w:ascii="Calibri" w:hAnsi="Calibri" w:cs="Calibri"/>
                <w:b/>
                <w:bCs/>
              </w:rPr>
              <w:t>L7</w:t>
            </w:r>
            <w:r w:rsidRPr="00DA1D2F">
              <w:rPr>
                <w:rFonts w:ascii="Calibri" w:hAnsi="Calibri" w:cs="Calibri"/>
              </w:rPr>
              <w:t xml:space="preserve">. how to recognise career possibilities in a global economy Employment rights and responsibilities </w:t>
            </w:r>
          </w:p>
          <w:p w14:paraId="4A83CE51" w14:textId="3FF15DFD" w:rsidR="00A0602D" w:rsidRPr="00DA1D2F" w:rsidRDefault="003F18CF" w:rsidP="000E42C9">
            <w:pPr>
              <w:pStyle w:val="NormalWeb"/>
              <w:ind w:left="340"/>
              <w:contextualSpacing/>
              <w:rPr>
                <w:rFonts w:ascii="Calibri" w:hAnsi="Calibri" w:cs="Calibri"/>
              </w:rPr>
            </w:pPr>
            <w:r w:rsidRPr="00DA1D2F">
              <w:rPr>
                <w:rFonts w:ascii="Calibri" w:hAnsi="Calibri" w:cs="Calibri"/>
                <w:b/>
                <w:bCs/>
              </w:rPr>
              <w:t>L9.</w:t>
            </w:r>
            <w:r w:rsidRPr="00DA1D2F">
              <w:rPr>
                <w:rFonts w:ascii="Calibri" w:hAnsi="Calibri" w:cs="Calibri"/>
              </w:rPr>
              <w:t xml:space="preserve"> the importance of professional conduct and how it can be demonstrated in different workplaces including following health and safety protocols </w:t>
            </w:r>
          </w:p>
          <w:p w14:paraId="29AF9225" w14:textId="4F866A1C" w:rsidR="009258A7" w:rsidRPr="00DA1D2F" w:rsidRDefault="009258A7" w:rsidP="000E42C9">
            <w:pPr>
              <w:pStyle w:val="NormalWeb"/>
              <w:ind w:left="340"/>
              <w:contextualSpacing/>
              <w:rPr>
                <w:rFonts w:ascii="Calibri" w:hAnsi="Calibri" w:cs="Calibri"/>
              </w:rPr>
            </w:pPr>
          </w:p>
          <w:p w14:paraId="3C4789F3" w14:textId="77777777" w:rsidR="009258A7" w:rsidRPr="00DA1D2F" w:rsidRDefault="009258A7" w:rsidP="009258A7">
            <w:pPr>
              <w:pStyle w:val="NormalWeb"/>
              <w:spacing w:before="0" w:beforeAutospacing="0" w:after="0" w:afterAutospacing="0"/>
              <w:contextualSpacing/>
              <w:rPr>
                <w:rFonts w:ascii="Calibri" w:hAnsi="Calibri" w:cs="Calibri"/>
                <w:b/>
                <w:bCs/>
              </w:rPr>
            </w:pPr>
            <w:r w:rsidRPr="00DA1D2F">
              <w:rPr>
                <w:rFonts w:ascii="Calibri" w:eastAsia="Times New Roman" w:hAnsi="Calibri" w:cs="Calibri"/>
                <w:b/>
                <w:bCs/>
                <w:color w:val="141414"/>
                <w:lang w:eastAsia="en-GB"/>
              </w:rPr>
              <w:lastRenderedPageBreak/>
              <w:t>*Please note the Programme of Study (</w:t>
            </w:r>
            <w:proofErr w:type="spellStart"/>
            <w:r w:rsidRPr="00DA1D2F">
              <w:rPr>
                <w:rFonts w:ascii="Calibri" w:eastAsia="Times New Roman" w:hAnsi="Calibri" w:cs="Calibri"/>
                <w:b/>
                <w:bCs/>
                <w:color w:val="141414"/>
                <w:lang w:eastAsia="en-GB"/>
              </w:rPr>
              <w:t>PoS</w:t>
            </w:r>
            <w:proofErr w:type="spellEnd"/>
            <w:r w:rsidRPr="00DA1D2F">
              <w:rPr>
                <w:rFonts w:ascii="Calibri" w:eastAsia="Times New Roman" w:hAnsi="Calibri" w:cs="Calibri"/>
                <w:b/>
                <w:bCs/>
                <w:color w:val="141414"/>
                <w:lang w:eastAsia="en-GB"/>
              </w:rPr>
              <w:t xml:space="preserve">) relevant to </w:t>
            </w:r>
            <w:r w:rsidRPr="00DA1D2F">
              <w:rPr>
                <w:rFonts w:ascii="Calibri" w:hAnsi="Calibri" w:cs="Calibri"/>
                <w:b/>
                <w:bCs/>
              </w:rPr>
              <w:t>PSHE CORE THEME 3: Learning Opportunities Living in the Wider World are not statutory</w:t>
            </w:r>
          </w:p>
          <w:p w14:paraId="48383A95" w14:textId="77777777" w:rsidR="00563AC3" w:rsidRPr="00DA1D2F" w:rsidRDefault="009258A7" w:rsidP="009258A7">
            <w:pPr>
              <w:rPr>
                <w:rStyle w:val="Hyperlink"/>
                <w:rFonts w:ascii="Calibri" w:eastAsia="Times New Roman" w:hAnsi="Calibri" w:cs="Calibri"/>
                <w:sz w:val="20"/>
                <w:szCs w:val="20"/>
                <w:lang w:eastAsia="en-GB"/>
              </w:rPr>
            </w:pPr>
            <w:hyperlink r:id="rId11" w:history="1">
              <w:r w:rsidRPr="00DA1D2F">
                <w:rPr>
                  <w:rStyle w:val="Hyperlink"/>
                  <w:rFonts w:ascii="Calibri" w:eastAsia="Times New Roman" w:hAnsi="Calibri" w:cs="Calibri"/>
                  <w:sz w:val="20"/>
                  <w:szCs w:val="20"/>
                  <w:lang w:eastAsia="en-GB"/>
                </w:rPr>
                <w:t>https://www.psheassociation.org.uk/system/files/PSHE%20Association%20Programme%20of%20Study%20for%20PSHE%20Education%20%28Key%20stages%201%E2%80%935%29%2C%20Jan%202020_1.pdf</w:t>
              </w:r>
            </w:hyperlink>
          </w:p>
          <w:p w14:paraId="05FA8F62" w14:textId="302C5240" w:rsidR="009258A7" w:rsidRPr="00DA1D2F" w:rsidRDefault="009258A7" w:rsidP="009258A7">
            <w:pPr>
              <w:rPr>
                <w:rFonts w:ascii="Calibri" w:eastAsia="Times New Roman" w:hAnsi="Calibri" w:cs="Calibri"/>
                <w:color w:val="141414"/>
                <w:sz w:val="20"/>
                <w:szCs w:val="20"/>
                <w:lang w:eastAsia="en-GB"/>
              </w:rPr>
            </w:pPr>
          </w:p>
        </w:tc>
      </w:tr>
      <w:tr w:rsidR="000E42C9" w:rsidRPr="00DA1D2F" w14:paraId="4F0C1654" w14:textId="77777777" w:rsidTr="008D0951">
        <w:trPr>
          <w:trHeight w:val="266"/>
          <w:jc w:val="center"/>
        </w:trPr>
        <w:tc>
          <w:tcPr>
            <w:tcW w:w="15446" w:type="dxa"/>
            <w:shd w:val="clear" w:color="auto" w:fill="E7E6E6" w:themeFill="background2"/>
          </w:tcPr>
          <w:p w14:paraId="647A9DFE" w14:textId="77777777" w:rsidR="00330E0F" w:rsidRPr="00DA1D2F" w:rsidRDefault="00330E0F" w:rsidP="002E2356">
            <w:pPr>
              <w:pStyle w:val="p2"/>
              <w:jc w:val="center"/>
              <w:rPr>
                <w:rFonts w:ascii="Calibri" w:hAnsi="Calibri" w:cs="Calibri"/>
                <w:b/>
                <w:sz w:val="20"/>
                <w:szCs w:val="20"/>
              </w:rPr>
            </w:pPr>
            <w:r w:rsidRPr="00DA1D2F">
              <w:rPr>
                <w:rFonts w:ascii="Calibri" w:hAnsi="Calibri" w:cs="Calibri"/>
                <w:b/>
                <w:sz w:val="20"/>
                <w:szCs w:val="20"/>
              </w:rPr>
              <w:lastRenderedPageBreak/>
              <w:t>Gatsby Benchmarks</w:t>
            </w:r>
          </w:p>
        </w:tc>
      </w:tr>
      <w:tr w:rsidR="00330E0F" w:rsidRPr="00DA1D2F" w14:paraId="665CB766" w14:textId="77777777" w:rsidTr="002E2356">
        <w:trPr>
          <w:trHeight w:val="266"/>
          <w:jc w:val="center"/>
        </w:trPr>
        <w:tc>
          <w:tcPr>
            <w:tcW w:w="15446" w:type="dxa"/>
            <w:shd w:val="clear" w:color="auto" w:fill="auto"/>
          </w:tcPr>
          <w:p w14:paraId="206CDE8B" w14:textId="3EA7326B" w:rsidR="008D0951" w:rsidRPr="00DA1D2F" w:rsidRDefault="008D0951" w:rsidP="002E2356">
            <w:pPr>
              <w:rPr>
                <w:rFonts w:ascii="Calibri" w:hAnsi="Calibri" w:cs="Calibri"/>
                <w:color w:val="000000"/>
                <w:sz w:val="20"/>
                <w:szCs w:val="20"/>
                <w:lang w:eastAsia="en-GB"/>
              </w:rPr>
            </w:pPr>
            <w:hyperlink r:id="rId12" w:history="1">
              <w:r w:rsidRPr="00DA1D2F">
                <w:rPr>
                  <w:rStyle w:val="Hyperlink"/>
                  <w:rFonts w:ascii="Calibri" w:hAnsi="Calibri" w:cs="Calibri"/>
                  <w:sz w:val="20"/>
                  <w:szCs w:val="20"/>
                  <w:lang w:eastAsia="en-GB"/>
                </w:rPr>
                <w:t>https://www.gatsby.org.uk/education/focus-areas/good-career-guidance</w:t>
              </w:r>
            </w:hyperlink>
          </w:p>
          <w:p w14:paraId="75EDCABC" w14:textId="77777777" w:rsidR="008D0951" w:rsidRPr="00DA1D2F" w:rsidRDefault="008D0951" w:rsidP="002E2356">
            <w:pPr>
              <w:rPr>
                <w:rFonts w:ascii="Calibri" w:hAnsi="Calibri" w:cs="Calibri"/>
                <w:color w:val="000000"/>
                <w:sz w:val="20"/>
                <w:szCs w:val="20"/>
                <w:lang w:eastAsia="en-GB"/>
              </w:rPr>
            </w:pPr>
          </w:p>
          <w:p w14:paraId="1DC1746D" w14:textId="0CF14EE8" w:rsidR="00330E0F" w:rsidRPr="00DA1D2F" w:rsidRDefault="00330E0F" w:rsidP="002E2356">
            <w:pPr>
              <w:rPr>
                <w:rFonts w:ascii="Calibri" w:hAnsi="Calibri" w:cs="Calibri"/>
                <w:color w:val="000000"/>
                <w:sz w:val="20"/>
                <w:szCs w:val="20"/>
                <w:lang w:eastAsia="en-GB"/>
              </w:rPr>
            </w:pPr>
            <w:r w:rsidRPr="00DA1D2F">
              <w:rPr>
                <w:rFonts w:ascii="Calibri" w:hAnsi="Calibri" w:cs="Calibri"/>
                <w:color w:val="000000"/>
                <w:sz w:val="20"/>
                <w:szCs w:val="20"/>
                <w:lang w:eastAsia="en-GB"/>
              </w:rPr>
              <w:t>Schools are also required to meet the Gatsby Benchmarks. Those which are directly relevant to this investigation include:</w:t>
            </w:r>
          </w:p>
          <w:p w14:paraId="219C4042" w14:textId="77777777" w:rsidR="00330E0F" w:rsidRPr="00DA1D2F" w:rsidRDefault="00330E0F" w:rsidP="002E2356">
            <w:pPr>
              <w:rPr>
                <w:rFonts w:ascii="Calibri" w:hAnsi="Calibri" w:cs="Calibri"/>
                <w:b/>
                <w:sz w:val="20"/>
                <w:szCs w:val="20"/>
              </w:rPr>
            </w:pPr>
            <w:r w:rsidRPr="00DA1D2F">
              <w:rPr>
                <w:rFonts w:ascii="Calibri" w:hAnsi="Calibri" w:cs="Calibri"/>
                <w:b/>
                <w:sz w:val="20"/>
                <w:szCs w:val="20"/>
              </w:rPr>
              <w:t xml:space="preserve">1 – A stable careers programme </w:t>
            </w:r>
            <w:r w:rsidRPr="00DA1D2F">
              <w:rPr>
                <w:rFonts w:ascii="Calibri" w:hAnsi="Calibri" w:cs="Calibri"/>
                <w:sz w:val="20"/>
                <w:szCs w:val="20"/>
              </w:rPr>
              <w:t>key measures for success relevant to the project:</w:t>
            </w:r>
          </w:p>
          <w:p w14:paraId="0259E279" w14:textId="77777777" w:rsidR="00330E0F" w:rsidRPr="00DA1D2F" w:rsidRDefault="00330E0F" w:rsidP="002E2356">
            <w:pPr>
              <w:spacing w:after="160" w:line="259" w:lineRule="auto"/>
              <w:rPr>
                <w:rFonts w:ascii="Calibri" w:hAnsi="Calibri" w:cs="Calibri"/>
                <w:sz w:val="20"/>
                <w:szCs w:val="20"/>
              </w:rPr>
            </w:pPr>
            <w:r w:rsidRPr="00DA1D2F">
              <w:rPr>
                <w:rFonts w:ascii="Calibri" w:hAnsi="Calibri" w:cs="Calibri"/>
                <w:sz w:val="20"/>
                <w:szCs w:val="20"/>
              </w:rPr>
              <w:t xml:space="preserve">All elements of the school community should have a grasp of and understanding of the </w:t>
            </w:r>
            <w:proofErr w:type="spellStart"/>
            <w:r w:rsidRPr="00DA1D2F">
              <w:rPr>
                <w:rFonts w:ascii="Calibri" w:hAnsi="Calibri" w:cs="Calibri"/>
                <w:sz w:val="20"/>
                <w:szCs w:val="20"/>
              </w:rPr>
              <w:t>schools</w:t>
            </w:r>
            <w:proofErr w:type="spellEnd"/>
            <w:r w:rsidRPr="00DA1D2F">
              <w:rPr>
                <w:rFonts w:ascii="Calibri" w:hAnsi="Calibri" w:cs="Calibri"/>
                <w:sz w:val="20"/>
                <w:szCs w:val="20"/>
              </w:rPr>
              <w:t xml:space="preserve"> career programme, governors, teachers, students, wider school community.</w:t>
            </w:r>
          </w:p>
          <w:p w14:paraId="4D51DBCD" w14:textId="77777777" w:rsidR="00330E0F" w:rsidRPr="00DA1D2F" w:rsidRDefault="00330E0F" w:rsidP="002E2356">
            <w:pPr>
              <w:rPr>
                <w:rFonts w:ascii="Calibri" w:hAnsi="Calibri" w:cs="Calibri"/>
                <w:b/>
                <w:sz w:val="20"/>
                <w:szCs w:val="20"/>
              </w:rPr>
            </w:pPr>
            <w:r w:rsidRPr="00DA1D2F">
              <w:rPr>
                <w:rFonts w:ascii="Calibri" w:hAnsi="Calibri" w:cs="Calibri"/>
                <w:b/>
                <w:sz w:val="20"/>
                <w:szCs w:val="20"/>
              </w:rPr>
              <w:t>4 – Linking curriculum learning to careers</w:t>
            </w:r>
          </w:p>
          <w:p w14:paraId="586A28E1" w14:textId="72B8412E" w:rsidR="00330E0F" w:rsidRPr="00DA1D2F" w:rsidRDefault="00330E0F" w:rsidP="002E2356">
            <w:pPr>
              <w:rPr>
                <w:rFonts w:ascii="Calibri" w:hAnsi="Calibri" w:cs="Calibri"/>
                <w:sz w:val="20"/>
                <w:szCs w:val="20"/>
              </w:rPr>
            </w:pPr>
            <w:r w:rsidRPr="00DA1D2F">
              <w:rPr>
                <w:rFonts w:ascii="Calibri" w:hAnsi="Calibri" w:cs="Calibri"/>
                <w:sz w:val="20"/>
                <w:szCs w:val="20"/>
              </w:rPr>
              <w:t xml:space="preserve">This was specifically written with </w:t>
            </w:r>
            <w:r w:rsidR="00DA14F3" w:rsidRPr="00DA1D2F">
              <w:rPr>
                <w:rFonts w:ascii="Calibri" w:hAnsi="Calibri" w:cs="Calibri"/>
                <w:sz w:val="20"/>
                <w:szCs w:val="20"/>
              </w:rPr>
              <w:t xml:space="preserve">all </w:t>
            </w:r>
            <w:r w:rsidRPr="00DA1D2F">
              <w:rPr>
                <w:rFonts w:ascii="Calibri" w:hAnsi="Calibri" w:cs="Calibri"/>
                <w:sz w:val="20"/>
                <w:szCs w:val="20"/>
              </w:rPr>
              <w:t xml:space="preserve">subjects in mind. However the report in its guidance also states that the principle is relevant and applicable across all subjects. Key question for teachers - </w:t>
            </w:r>
            <w:r w:rsidRPr="00DA1D2F">
              <w:rPr>
                <w:rFonts w:ascii="Calibri" w:hAnsi="Calibri" w:cs="Calibri"/>
                <w:b/>
                <w:sz w:val="20"/>
                <w:szCs w:val="20"/>
              </w:rPr>
              <w:t>What are the career opportunities arising from your subject?</w:t>
            </w:r>
          </w:p>
          <w:p w14:paraId="7BAF35AC" w14:textId="77777777" w:rsidR="00330E0F" w:rsidRPr="00DA1D2F" w:rsidRDefault="00330E0F" w:rsidP="002E2356">
            <w:pPr>
              <w:rPr>
                <w:rFonts w:ascii="Calibri" w:hAnsi="Calibri" w:cs="Calibri"/>
                <w:b/>
                <w:sz w:val="20"/>
                <w:szCs w:val="20"/>
              </w:rPr>
            </w:pPr>
          </w:p>
          <w:p w14:paraId="0BAB03F2" w14:textId="77777777" w:rsidR="00330E0F" w:rsidRPr="00DA1D2F" w:rsidRDefault="00330E0F" w:rsidP="002E2356">
            <w:pPr>
              <w:rPr>
                <w:rFonts w:ascii="Calibri" w:hAnsi="Calibri" w:cs="Calibri"/>
                <w:b/>
                <w:sz w:val="20"/>
                <w:szCs w:val="20"/>
              </w:rPr>
            </w:pPr>
            <w:r w:rsidRPr="00DA1D2F">
              <w:rPr>
                <w:rFonts w:ascii="Calibri" w:hAnsi="Calibri" w:cs="Calibri"/>
                <w:b/>
                <w:sz w:val="20"/>
                <w:szCs w:val="20"/>
              </w:rPr>
              <w:t>5 – Encounters with employers and employees</w:t>
            </w:r>
          </w:p>
          <w:p w14:paraId="3AC30327" w14:textId="77777777" w:rsidR="00330E0F" w:rsidRPr="00DA1D2F" w:rsidRDefault="00330E0F" w:rsidP="002E2356">
            <w:pPr>
              <w:rPr>
                <w:rFonts w:ascii="Calibri" w:hAnsi="Calibri" w:cs="Calibri"/>
                <w:sz w:val="20"/>
                <w:szCs w:val="20"/>
              </w:rPr>
            </w:pPr>
            <w:r w:rsidRPr="00DA1D2F">
              <w:rPr>
                <w:rFonts w:ascii="Calibri" w:hAnsi="Calibri" w:cs="Calibri"/>
                <w:sz w:val="20"/>
                <w:szCs w:val="20"/>
              </w:rPr>
              <w:t>This benchmark as the others do, also contributes to benchmark 1. All pupils from the age of 11 should have at least 1 meaningful encounter with employers each year.</w:t>
            </w:r>
          </w:p>
        </w:tc>
      </w:tr>
    </w:tbl>
    <w:p w14:paraId="138AB375" w14:textId="34B46ABB" w:rsidR="001904BD" w:rsidRPr="00DA1D2F" w:rsidRDefault="001904BD" w:rsidP="003A2B0C">
      <w:pPr>
        <w:rPr>
          <w:rFonts w:ascii="Calibri" w:hAnsi="Calibri" w:cs="Calibri"/>
          <w:sz w:val="20"/>
          <w:szCs w:val="20"/>
        </w:rPr>
      </w:pPr>
    </w:p>
    <w:tbl>
      <w:tblPr>
        <w:tblStyle w:val="TableGrid"/>
        <w:tblW w:w="15451" w:type="dxa"/>
        <w:tblInd w:w="-714" w:type="dxa"/>
        <w:tblLayout w:type="fixed"/>
        <w:tblLook w:val="04A0" w:firstRow="1" w:lastRow="0" w:firstColumn="1" w:lastColumn="0" w:noHBand="0" w:noVBand="1"/>
      </w:tblPr>
      <w:tblGrid>
        <w:gridCol w:w="747"/>
        <w:gridCol w:w="710"/>
        <w:gridCol w:w="1379"/>
        <w:gridCol w:w="3260"/>
        <w:gridCol w:w="4961"/>
        <w:gridCol w:w="4394"/>
      </w:tblGrid>
      <w:tr w:rsidR="001904BD" w:rsidRPr="00DA1D2F" w14:paraId="33ABE6B7" w14:textId="77777777" w:rsidTr="00810883">
        <w:tc>
          <w:tcPr>
            <w:tcW w:w="1545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B0C84" w14:textId="324801C9" w:rsidR="001904BD" w:rsidRPr="00DA1D2F" w:rsidRDefault="001904BD" w:rsidP="001904BD">
            <w:pPr>
              <w:jc w:val="center"/>
              <w:rPr>
                <w:rFonts w:ascii="Calibri" w:hAnsi="Calibri" w:cs="Calibri"/>
                <w:b/>
                <w:bCs/>
                <w:sz w:val="20"/>
                <w:szCs w:val="20"/>
              </w:rPr>
            </w:pPr>
            <w:r w:rsidRPr="00DA1D2F">
              <w:rPr>
                <w:rFonts w:ascii="Calibri" w:hAnsi="Calibri" w:cs="Calibri"/>
                <w:b/>
                <w:bCs/>
                <w:sz w:val="20"/>
                <w:szCs w:val="20"/>
              </w:rPr>
              <w:t>Other additional curriculum opportunities and courses which could utilise the videos to support learning</w:t>
            </w:r>
          </w:p>
        </w:tc>
      </w:tr>
      <w:tr w:rsidR="00C96786" w:rsidRPr="00DA1D2F" w14:paraId="487DB0C3" w14:textId="77777777" w:rsidTr="00C96786">
        <w:tc>
          <w:tcPr>
            <w:tcW w:w="747" w:type="dxa"/>
            <w:tcBorders>
              <w:top w:val="single" w:sz="4" w:space="0" w:color="auto"/>
              <w:left w:val="single" w:sz="4" w:space="0" w:color="auto"/>
              <w:bottom w:val="single" w:sz="4" w:space="0" w:color="auto"/>
              <w:right w:val="single" w:sz="4" w:space="0" w:color="auto"/>
            </w:tcBorders>
            <w:hideMark/>
          </w:tcPr>
          <w:p w14:paraId="67146D95" w14:textId="206CB2C3" w:rsidR="00C96786" w:rsidRPr="00DA1D2F" w:rsidRDefault="00C96786" w:rsidP="002B0CAF">
            <w:pPr>
              <w:rPr>
                <w:rFonts w:ascii="Calibri" w:hAnsi="Calibri" w:cs="Calibri"/>
                <w:b/>
                <w:bCs/>
                <w:sz w:val="20"/>
                <w:szCs w:val="20"/>
              </w:rPr>
            </w:pPr>
            <w:r w:rsidRPr="00DA1D2F">
              <w:rPr>
                <w:rFonts w:ascii="Calibri" w:hAnsi="Calibri" w:cs="Calibri"/>
                <w:b/>
                <w:bCs/>
                <w:sz w:val="20"/>
                <w:szCs w:val="20"/>
              </w:rPr>
              <w:t>Year or age</w:t>
            </w:r>
          </w:p>
        </w:tc>
        <w:tc>
          <w:tcPr>
            <w:tcW w:w="710" w:type="dxa"/>
            <w:tcBorders>
              <w:top w:val="single" w:sz="4" w:space="0" w:color="auto"/>
              <w:left w:val="single" w:sz="4" w:space="0" w:color="auto"/>
              <w:bottom w:val="single" w:sz="4" w:space="0" w:color="auto"/>
              <w:right w:val="single" w:sz="4" w:space="0" w:color="auto"/>
            </w:tcBorders>
            <w:hideMark/>
          </w:tcPr>
          <w:p w14:paraId="15BCD6DB" w14:textId="77777777" w:rsidR="00C96786" w:rsidRPr="00DA1D2F" w:rsidRDefault="00C96786" w:rsidP="002B0CAF">
            <w:pPr>
              <w:rPr>
                <w:rFonts w:ascii="Calibri" w:hAnsi="Calibri" w:cs="Calibri"/>
                <w:b/>
                <w:bCs/>
                <w:sz w:val="20"/>
                <w:szCs w:val="20"/>
              </w:rPr>
            </w:pPr>
            <w:r w:rsidRPr="00DA1D2F">
              <w:rPr>
                <w:rFonts w:ascii="Calibri" w:hAnsi="Calibri" w:cs="Calibri"/>
                <w:b/>
                <w:bCs/>
                <w:sz w:val="20"/>
                <w:szCs w:val="20"/>
              </w:rPr>
              <w:t>Key Stage</w:t>
            </w:r>
          </w:p>
        </w:tc>
        <w:tc>
          <w:tcPr>
            <w:tcW w:w="1379" w:type="dxa"/>
            <w:tcBorders>
              <w:top w:val="single" w:sz="4" w:space="0" w:color="auto"/>
              <w:left w:val="single" w:sz="4" w:space="0" w:color="auto"/>
              <w:bottom w:val="single" w:sz="4" w:space="0" w:color="auto"/>
              <w:right w:val="single" w:sz="4" w:space="0" w:color="auto"/>
            </w:tcBorders>
            <w:hideMark/>
          </w:tcPr>
          <w:p w14:paraId="088B4E5A" w14:textId="77777777" w:rsidR="00C96786" w:rsidRPr="00DA1D2F" w:rsidRDefault="00C96786" w:rsidP="002B0CAF">
            <w:pPr>
              <w:rPr>
                <w:rFonts w:ascii="Calibri" w:hAnsi="Calibri" w:cs="Calibri"/>
                <w:b/>
                <w:bCs/>
                <w:sz w:val="20"/>
                <w:szCs w:val="20"/>
              </w:rPr>
            </w:pPr>
            <w:r w:rsidRPr="00DA1D2F">
              <w:rPr>
                <w:rFonts w:ascii="Calibri" w:hAnsi="Calibri" w:cs="Calibri"/>
                <w:b/>
                <w:bCs/>
                <w:sz w:val="20"/>
                <w:szCs w:val="20"/>
              </w:rPr>
              <w:t xml:space="preserve">Qualification level </w:t>
            </w:r>
          </w:p>
        </w:tc>
        <w:tc>
          <w:tcPr>
            <w:tcW w:w="3260" w:type="dxa"/>
            <w:tcBorders>
              <w:top w:val="single" w:sz="4" w:space="0" w:color="auto"/>
              <w:left w:val="single" w:sz="4" w:space="0" w:color="auto"/>
              <w:bottom w:val="single" w:sz="4" w:space="0" w:color="auto"/>
              <w:right w:val="single" w:sz="4" w:space="0" w:color="auto"/>
            </w:tcBorders>
            <w:hideMark/>
          </w:tcPr>
          <w:p w14:paraId="63498E69" w14:textId="77777777" w:rsidR="00C96786" w:rsidRPr="00DA1D2F" w:rsidRDefault="00C96786" w:rsidP="002B0CAF">
            <w:pPr>
              <w:rPr>
                <w:rFonts w:ascii="Calibri" w:hAnsi="Calibri" w:cs="Calibri"/>
                <w:b/>
                <w:bCs/>
                <w:sz w:val="20"/>
                <w:szCs w:val="20"/>
              </w:rPr>
            </w:pPr>
            <w:r w:rsidRPr="00DA1D2F">
              <w:rPr>
                <w:rFonts w:ascii="Calibri" w:hAnsi="Calibri" w:cs="Calibri"/>
                <w:b/>
                <w:bCs/>
                <w:sz w:val="20"/>
                <w:szCs w:val="20"/>
              </w:rPr>
              <w:t>Exemplar qualifications and National Curriculum links</w:t>
            </w:r>
          </w:p>
        </w:tc>
        <w:tc>
          <w:tcPr>
            <w:tcW w:w="4961" w:type="dxa"/>
            <w:tcBorders>
              <w:top w:val="single" w:sz="4" w:space="0" w:color="auto"/>
              <w:left w:val="single" w:sz="4" w:space="0" w:color="auto"/>
              <w:bottom w:val="single" w:sz="4" w:space="0" w:color="auto"/>
              <w:right w:val="single" w:sz="4" w:space="0" w:color="auto"/>
            </w:tcBorders>
            <w:hideMark/>
          </w:tcPr>
          <w:p w14:paraId="17E9496F" w14:textId="77777777" w:rsidR="00C96786" w:rsidRPr="00DA1D2F" w:rsidRDefault="00C96786" w:rsidP="002B0CAF">
            <w:pPr>
              <w:rPr>
                <w:rFonts w:ascii="Calibri" w:hAnsi="Calibri" w:cs="Calibri"/>
                <w:b/>
                <w:bCs/>
                <w:sz w:val="20"/>
                <w:szCs w:val="20"/>
              </w:rPr>
            </w:pPr>
            <w:r w:rsidRPr="00DA1D2F">
              <w:rPr>
                <w:rFonts w:ascii="Calibri" w:hAnsi="Calibri" w:cs="Calibri"/>
                <w:b/>
                <w:bCs/>
                <w:sz w:val="20"/>
                <w:szCs w:val="20"/>
              </w:rPr>
              <w:t>Units covered and Learning Outcomes</w:t>
            </w:r>
          </w:p>
        </w:tc>
        <w:tc>
          <w:tcPr>
            <w:tcW w:w="4394" w:type="dxa"/>
            <w:tcBorders>
              <w:top w:val="single" w:sz="4" w:space="0" w:color="auto"/>
              <w:left w:val="single" w:sz="4" w:space="0" w:color="auto"/>
              <w:bottom w:val="single" w:sz="4" w:space="0" w:color="auto"/>
              <w:right w:val="single" w:sz="4" w:space="0" w:color="auto"/>
            </w:tcBorders>
            <w:hideMark/>
          </w:tcPr>
          <w:p w14:paraId="6BB2E164" w14:textId="77777777" w:rsidR="00C96786" w:rsidRPr="00DA1D2F" w:rsidRDefault="00C96786" w:rsidP="002B0CAF">
            <w:pPr>
              <w:rPr>
                <w:rFonts w:ascii="Calibri" w:hAnsi="Calibri" w:cs="Calibri"/>
                <w:b/>
                <w:bCs/>
                <w:sz w:val="20"/>
                <w:szCs w:val="20"/>
              </w:rPr>
            </w:pPr>
            <w:r w:rsidRPr="00DA1D2F">
              <w:rPr>
                <w:rFonts w:ascii="Calibri" w:hAnsi="Calibri" w:cs="Calibri"/>
                <w:b/>
                <w:bCs/>
                <w:sz w:val="20"/>
                <w:szCs w:val="20"/>
              </w:rPr>
              <w:t>Notes</w:t>
            </w:r>
          </w:p>
        </w:tc>
      </w:tr>
      <w:tr w:rsidR="00C96786" w:rsidRPr="00DA1D2F" w14:paraId="01569572" w14:textId="77777777" w:rsidTr="00C96786">
        <w:tc>
          <w:tcPr>
            <w:tcW w:w="747" w:type="dxa"/>
            <w:tcBorders>
              <w:top w:val="single" w:sz="4" w:space="0" w:color="auto"/>
              <w:left w:val="single" w:sz="4" w:space="0" w:color="auto"/>
              <w:bottom w:val="single" w:sz="4" w:space="0" w:color="auto"/>
              <w:right w:val="single" w:sz="4" w:space="0" w:color="auto"/>
            </w:tcBorders>
          </w:tcPr>
          <w:p w14:paraId="2A1CB415" w14:textId="140B4254" w:rsidR="00C96786" w:rsidRPr="00DA1D2F" w:rsidRDefault="00C96786" w:rsidP="00C96786">
            <w:pPr>
              <w:rPr>
                <w:rFonts w:ascii="Calibri" w:hAnsi="Calibri" w:cs="Calibri"/>
                <w:b/>
                <w:bCs/>
                <w:sz w:val="20"/>
                <w:szCs w:val="20"/>
              </w:rPr>
            </w:pPr>
            <w:r w:rsidRPr="00DA1D2F">
              <w:rPr>
                <w:rFonts w:ascii="Calibri" w:hAnsi="Calibri" w:cs="Calibri"/>
                <w:sz w:val="20"/>
                <w:szCs w:val="20"/>
              </w:rPr>
              <w:t>10/11</w:t>
            </w:r>
          </w:p>
        </w:tc>
        <w:tc>
          <w:tcPr>
            <w:tcW w:w="710" w:type="dxa"/>
            <w:tcBorders>
              <w:top w:val="single" w:sz="4" w:space="0" w:color="auto"/>
              <w:left w:val="single" w:sz="4" w:space="0" w:color="auto"/>
              <w:bottom w:val="single" w:sz="4" w:space="0" w:color="auto"/>
              <w:right w:val="single" w:sz="4" w:space="0" w:color="auto"/>
            </w:tcBorders>
          </w:tcPr>
          <w:p w14:paraId="2A354CD8" w14:textId="31889F87" w:rsidR="00C96786" w:rsidRPr="00DA1D2F" w:rsidRDefault="00C96786" w:rsidP="00C96786">
            <w:pPr>
              <w:rPr>
                <w:rFonts w:ascii="Calibri" w:hAnsi="Calibri" w:cs="Calibri"/>
                <w:b/>
                <w:bCs/>
                <w:sz w:val="20"/>
                <w:szCs w:val="20"/>
              </w:rPr>
            </w:pPr>
            <w:r w:rsidRPr="00DA1D2F">
              <w:rPr>
                <w:rFonts w:ascii="Calibri" w:hAnsi="Calibri" w:cs="Calibri"/>
                <w:sz w:val="20"/>
                <w:szCs w:val="20"/>
              </w:rPr>
              <w:t>4</w:t>
            </w:r>
          </w:p>
        </w:tc>
        <w:tc>
          <w:tcPr>
            <w:tcW w:w="1379" w:type="dxa"/>
            <w:tcBorders>
              <w:top w:val="single" w:sz="4" w:space="0" w:color="auto"/>
              <w:left w:val="single" w:sz="4" w:space="0" w:color="auto"/>
              <w:bottom w:val="single" w:sz="4" w:space="0" w:color="auto"/>
              <w:right w:val="single" w:sz="4" w:space="0" w:color="auto"/>
            </w:tcBorders>
          </w:tcPr>
          <w:p w14:paraId="59D1B6D2" w14:textId="3DCA88E7" w:rsidR="00C96786" w:rsidRPr="00DA1D2F" w:rsidRDefault="00C96786" w:rsidP="00C96786">
            <w:pPr>
              <w:rPr>
                <w:rFonts w:ascii="Calibri" w:hAnsi="Calibri" w:cs="Calibri"/>
                <w:b/>
                <w:bCs/>
                <w:sz w:val="20"/>
                <w:szCs w:val="20"/>
              </w:rPr>
            </w:pPr>
            <w:r w:rsidRPr="00DA1D2F">
              <w:rPr>
                <w:rFonts w:ascii="Calibri" w:hAnsi="Calibri" w:cs="Calibri"/>
                <w:sz w:val="20"/>
                <w:szCs w:val="20"/>
              </w:rPr>
              <w:t>L1, L2</w:t>
            </w:r>
          </w:p>
        </w:tc>
        <w:tc>
          <w:tcPr>
            <w:tcW w:w="3260" w:type="dxa"/>
            <w:tcBorders>
              <w:top w:val="single" w:sz="4" w:space="0" w:color="auto"/>
              <w:left w:val="single" w:sz="4" w:space="0" w:color="auto"/>
              <w:bottom w:val="single" w:sz="4" w:space="0" w:color="auto"/>
              <w:right w:val="single" w:sz="4" w:space="0" w:color="auto"/>
            </w:tcBorders>
          </w:tcPr>
          <w:p w14:paraId="5D5F8F42" w14:textId="79072D6E" w:rsidR="00C96786" w:rsidRPr="00DA1D2F" w:rsidRDefault="00C96786" w:rsidP="00C96786">
            <w:pPr>
              <w:rPr>
                <w:rFonts w:ascii="Calibri" w:hAnsi="Calibri" w:cs="Calibri"/>
                <w:b/>
                <w:bCs/>
                <w:sz w:val="20"/>
                <w:szCs w:val="20"/>
              </w:rPr>
            </w:pPr>
            <w:r w:rsidRPr="00DA1D2F">
              <w:rPr>
                <w:rFonts w:ascii="Calibri" w:hAnsi="Calibri" w:cs="Calibri"/>
                <w:sz w:val="20"/>
                <w:szCs w:val="20"/>
              </w:rPr>
              <w:t>Cambridge Nationals Health and Social Care L1/L2 Award/Certificate</w:t>
            </w:r>
          </w:p>
        </w:tc>
        <w:tc>
          <w:tcPr>
            <w:tcW w:w="4961" w:type="dxa"/>
            <w:tcBorders>
              <w:top w:val="single" w:sz="4" w:space="0" w:color="auto"/>
              <w:left w:val="single" w:sz="4" w:space="0" w:color="auto"/>
              <w:bottom w:val="single" w:sz="4" w:space="0" w:color="auto"/>
              <w:right w:val="single" w:sz="4" w:space="0" w:color="auto"/>
            </w:tcBorders>
          </w:tcPr>
          <w:p w14:paraId="2B70CB20" w14:textId="77777777" w:rsidR="00C96786" w:rsidRPr="00DA1D2F" w:rsidRDefault="00C96786" w:rsidP="00C96786">
            <w:pPr>
              <w:rPr>
                <w:rFonts w:ascii="Calibri" w:hAnsi="Calibri" w:cs="Calibri"/>
                <w:sz w:val="20"/>
                <w:szCs w:val="20"/>
              </w:rPr>
            </w:pPr>
            <w:r w:rsidRPr="00DA1D2F">
              <w:rPr>
                <w:rFonts w:ascii="Calibri" w:hAnsi="Calibri" w:cs="Calibri"/>
                <w:sz w:val="20"/>
                <w:szCs w:val="20"/>
              </w:rPr>
              <w:t>Mandatory Unit</w:t>
            </w:r>
          </w:p>
          <w:p w14:paraId="53A08B99" w14:textId="0C2D7ED6" w:rsidR="00C96786" w:rsidRPr="00DA1D2F" w:rsidRDefault="00C96786" w:rsidP="00C96786">
            <w:pPr>
              <w:rPr>
                <w:rFonts w:ascii="Calibri" w:hAnsi="Calibri" w:cs="Calibri"/>
                <w:b/>
                <w:bCs/>
                <w:sz w:val="20"/>
                <w:szCs w:val="20"/>
              </w:rPr>
            </w:pPr>
            <w:r w:rsidRPr="00DA1D2F">
              <w:rPr>
                <w:rFonts w:ascii="Calibri" w:eastAsia="Times New Roman" w:hAnsi="Calibri" w:cs="Calibri"/>
                <w:b/>
                <w:bCs/>
                <w:color w:val="000000"/>
                <w:sz w:val="20"/>
                <w:szCs w:val="20"/>
                <w:lang w:eastAsia="en-GB"/>
              </w:rPr>
              <w:t>OCR</w:t>
            </w:r>
            <w:r w:rsidRPr="00DA1D2F">
              <w:rPr>
                <w:rFonts w:ascii="Calibri" w:hAnsi="Calibri" w:cs="Calibri"/>
                <w:b/>
                <w:bCs/>
                <w:sz w:val="20"/>
                <w:szCs w:val="20"/>
              </w:rPr>
              <w:t xml:space="preserve"> </w:t>
            </w:r>
            <w:r w:rsidRPr="00DA1D2F">
              <w:rPr>
                <w:rFonts w:ascii="Calibri" w:eastAsia="Times New Roman" w:hAnsi="Calibri" w:cs="Calibri"/>
                <w:b/>
                <w:bCs/>
                <w:color w:val="000000"/>
                <w:sz w:val="20"/>
                <w:szCs w:val="20"/>
                <w:lang w:eastAsia="en-GB"/>
              </w:rPr>
              <w:t xml:space="preserve">R022: Communicating and working with individuals in health, social care and early years settings </w:t>
            </w:r>
          </w:p>
          <w:p w14:paraId="51185568" w14:textId="77777777" w:rsidR="00C96786" w:rsidRPr="00DA1D2F" w:rsidRDefault="00C96786" w:rsidP="00C96786">
            <w:pPr>
              <w:shd w:val="clear" w:color="auto" w:fill="FFFFFF"/>
              <w:spacing w:line="308" w:lineRule="atLeast"/>
              <w:outlineLvl w:val="3"/>
              <w:rPr>
                <w:rFonts w:ascii="Calibri" w:eastAsia="Times New Roman" w:hAnsi="Calibri" w:cs="Calibri"/>
                <w:b/>
                <w:bCs/>
                <w:color w:val="000000"/>
                <w:sz w:val="20"/>
                <w:szCs w:val="20"/>
                <w:lang w:eastAsia="en-GB"/>
              </w:rPr>
            </w:pPr>
            <w:r w:rsidRPr="00DA1D2F">
              <w:rPr>
                <w:rFonts w:ascii="Calibri" w:hAnsi="Calibri" w:cs="Calibri"/>
                <w:b/>
                <w:bCs/>
                <w:sz w:val="20"/>
                <w:szCs w:val="20"/>
              </w:rPr>
              <w:t xml:space="preserve">- </w:t>
            </w:r>
            <w:r w:rsidRPr="00DA1D2F">
              <w:rPr>
                <w:rFonts w:ascii="Calibri" w:eastAsia="Times New Roman" w:hAnsi="Calibri" w:cs="Calibri"/>
                <w:b/>
                <w:bCs/>
                <w:color w:val="000000"/>
                <w:sz w:val="20"/>
                <w:szCs w:val="20"/>
                <w:lang w:eastAsia="en-GB"/>
              </w:rPr>
              <w:t>centre assessed and moderated by</w:t>
            </w:r>
          </w:p>
          <w:p w14:paraId="114DA444" w14:textId="77777777" w:rsidR="00C96786" w:rsidRPr="00DA1D2F" w:rsidRDefault="00C96786" w:rsidP="00C96786">
            <w:pPr>
              <w:shd w:val="clear" w:color="auto" w:fill="FFFFFF"/>
              <w:spacing w:line="308" w:lineRule="atLeast"/>
              <w:outlineLvl w:val="3"/>
              <w:rPr>
                <w:rFonts w:ascii="Calibri" w:eastAsia="Times New Roman" w:hAnsi="Calibri" w:cs="Calibri"/>
                <w:b/>
                <w:bCs/>
                <w:color w:val="000000"/>
                <w:sz w:val="20"/>
                <w:szCs w:val="20"/>
                <w:lang w:eastAsia="en-GB"/>
              </w:rPr>
            </w:pPr>
          </w:p>
          <w:p w14:paraId="6AA382AB" w14:textId="77777777" w:rsidR="00C96786" w:rsidRPr="00DA1D2F" w:rsidRDefault="00C96786" w:rsidP="00C96786">
            <w:pPr>
              <w:shd w:val="clear" w:color="auto" w:fill="FFFFFF"/>
              <w:spacing w:line="308" w:lineRule="atLeast"/>
              <w:outlineLvl w:val="3"/>
              <w:rPr>
                <w:rFonts w:ascii="Calibri" w:eastAsia="Times New Roman" w:hAnsi="Calibri" w:cs="Calibri"/>
                <w:color w:val="000000"/>
                <w:sz w:val="20"/>
                <w:szCs w:val="20"/>
                <w:lang w:eastAsia="en-GB"/>
              </w:rPr>
            </w:pPr>
            <w:r w:rsidRPr="00DA1D2F">
              <w:rPr>
                <w:rFonts w:ascii="Calibri" w:eastAsia="Times New Roman" w:hAnsi="Calibri" w:cs="Calibri"/>
                <w:color w:val="000000"/>
                <w:sz w:val="20"/>
                <w:szCs w:val="20"/>
                <w:lang w:eastAsia="en-GB"/>
              </w:rPr>
              <w:t xml:space="preserve">Optional Unit </w:t>
            </w:r>
          </w:p>
          <w:p w14:paraId="1DD8BC48" w14:textId="77777777" w:rsidR="00C96786" w:rsidRPr="00DA1D2F" w:rsidRDefault="00C96786" w:rsidP="00C96786">
            <w:pPr>
              <w:rPr>
                <w:rFonts w:ascii="Calibri" w:eastAsia="Times New Roman" w:hAnsi="Calibri" w:cs="Calibri"/>
                <w:b/>
                <w:bCs/>
                <w:color w:val="000000"/>
                <w:sz w:val="20"/>
                <w:szCs w:val="20"/>
                <w:lang w:eastAsia="en-GB"/>
              </w:rPr>
            </w:pPr>
            <w:r w:rsidRPr="00DA1D2F">
              <w:rPr>
                <w:rFonts w:ascii="Calibri" w:eastAsia="Times New Roman" w:hAnsi="Calibri" w:cs="Calibri"/>
                <w:b/>
                <w:bCs/>
                <w:color w:val="000000"/>
                <w:sz w:val="20"/>
                <w:szCs w:val="20"/>
                <w:lang w:eastAsia="en-GB"/>
              </w:rPr>
              <w:t>R026: Planning for employment in health, social care and children and young people’s workforce</w:t>
            </w:r>
          </w:p>
          <w:p w14:paraId="1EBBC7B0" w14:textId="77777777" w:rsidR="00C96786" w:rsidRPr="00DA1D2F" w:rsidRDefault="00C96786" w:rsidP="00C96786">
            <w:pPr>
              <w:rPr>
                <w:rFonts w:ascii="Calibri" w:hAnsi="Calibri" w:cs="Calibri"/>
                <w:sz w:val="20"/>
                <w:szCs w:val="20"/>
              </w:rPr>
            </w:pPr>
            <w:r w:rsidRPr="00DA1D2F">
              <w:rPr>
                <w:rFonts w:ascii="Calibri" w:eastAsia="Times New Roman" w:hAnsi="Calibri" w:cs="Calibri"/>
                <w:b/>
                <w:bCs/>
                <w:color w:val="000000"/>
                <w:sz w:val="20"/>
                <w:szCs w:val="20"/>
                <w:lang w:eastAsia="en-GB"/>
              </w:rPr>
              <w:t>– centre assessed and moderated by OCR</w:t>
            </w:r>
          </w:p>
          <w:p w14:paraId="24E860E3" w14:textId="77777777" w:rsidR="00C96786" w:rsidRPr="00DA1D2F" w:rsidRDefault="00C96786" w:rsidP="00C96786">
            <w:pPr>
              <w:rPr>
                <w:rFonts w:ascii="Calibri" w:hAnsi="Calibri" w:cs="Calibri"/>
                <w:sz w:val="20"/>
                <w:szCs w:val="20"/>
              </w:rPr>
            </w:pPr>
          </w:p>
          <w:p w14:paraId="3607CDF7" w14:textId="01D9B5EB" w:rsidR="00C96786" w:rsidRPr="00DA1D2F" w:rsidRDefault="00C96786" w:rsidP="00C96786">
            <w:pPr>
              <w:rPr>
                <w:rFonts w:ascii="Calibri" w:hAnsi="Calibri" w:cs="Calibri"/>
                <w:b/>
                <w:bCs/>
                <w:sz w:val="20"/>
                <w:szCs w:val="20"/>
              </w:rPr>
            </w:pPr>
            <w:hyperlink r:id="rId13" w:history="1">
              <w:r w:rsidRPr="00DA1D2F">
                <w:rPr>
                  <w:rStyle w:val="Hyperlink"/>
                  <w:rFonts w:ascii="Calibri" w:hAnsi="Calibri" w:cs="Calibri"/>
                  <w:sz w:val="20"/>
                  <w:szCs w:val="20"/>
                </w:rPr>
                <w:t>https://www.ocr.org.uk/qualifications/cambridge-nationals/health-and-social-care-level-1-2-j801-j811</w:t>
              </w:r>
            </w:hyperlink>
          </w:p>
        </w:tc>
        <w:tc>
          <w:tcPr>
            <w:tcW w:w="4394" w:type="dxa"/>
            <w:tcBorders>
              <w:top w:val="single" w:sz="4" w:space="0" w:color="auto"/>
              <w:left w:val="single" w:sz="4" w:space="0" w:color="auto"/>
              <w:bottom w:val="single" w:sz="4" w:space="0" w:color="auto"/>
              <w:right w:val="single" w:sz="4" w:space="0" w:color="auto"/>
            </w:tcBorders>
          </w:tcPr>
          <w:p w14:paraId="1BFE2AD3" w14:textId="77777777" w:rsidR="00C96786" w:rsidRPr="00DA1D2F" w:rsidRDefault="00C96786" w:rsidP="00C96786">
            <w:pPr>
              <w:shd w:val="clear" w:color="auto" w:fill="FFFFFF"/>
              <w:spacing w:before="100" w:beforeAutospacing="1" w:after="100" w:afterAutospacing="1"/>
              <w:contextualSpacing/>
              <w:rPr>
                <w:rFonts w:ascii="Calibri" w:eastAsia="Times New Roman" w:hAnsi="Calibri" w:cs="Calibri"/>
                <w:b/>
                <w:bCs/>
                <w:color w:val="141414"/>
                <w:sz w:val="20"/>
                <w:szCs w:val="20"/>
                <w:lang w:eastAsia="en-GB"/>
              </w:rPr>
            </w:pPr>
            <w:r w:rsidRPr="00DA1D2F">
              <w:rPr>
                <w:rFonts w:ascii="Calibri" w:eastAsia="Times New Roman" w:hAnsi="Calibri" w:cs="Calibri"/>
                <w:b/>
                <w:bCs/>
                <w:color w:val="141414"/>
                <w:sz w:val="20"/>
                <w:szCs w:val="20"/>
                <w:lang w:eastAsia="en-GB"/>
              </w:rPr>
              <w:t>30 GLH</w:t>
            </w:r>
          </w:p>
          <w:p w14:paraId="00BD9867" w14:textId="77777777" w:rsidR="00C96786" w:rsidRPr="00DA1D2F" w:rsidRDefault="00C96786" w:rsidP="00C96786">
            <w:pPr>
              <w:shd w:val="clear" w:color="auto" w:fill="FFFFFF"/>
              <w:spacing w:before="100" w:beforeAutospacing="1" w:after="100" w:afterAutospacing="1"/>
              <w:contextualSpacing/>
              <w:rPr>
                <w:rFonts w:ascii="Calibri" w:eastAsia="Times New Roman" w:hAnsi="Calibri" w:cs="Calibri"/>
                <w:color w:val="000000"/>
                <w:sz w:val="20"/>
                <w:szCs w:val="20"/>
                <w:lang w:eastAsia="en-GB"/>
              </w:rPr>
            </w:pPr>
            <w:r w:rsidRPr="00DA1D2F">
              <w:rPr>
                <w:rFonts w:ascii="Calibri" w:eastAsia="Times New Roman" w:hAnsi="Calibri" w:cs="Calibri"/>
                <w:color w:val="000000"/>
                <w:sz w:val="20"/>
                <w:szCs w:val="20"/>
                <w:lang w:eastAsia="en-GB"/>
              </w:rPr>
              <w:t>Students explore different types of communication. They learn about the importance of effective communication to connect with individuals using care services, and they develop their understanding of how the way they communicate impacts on an individual’s care.</w:t>
            </w:r>
          </w:p>
          <w:p w14:paraId="048C604B" w14:textId="77777777" w:rsidR="00C96786" w:rsidRPr="00DA1D2F" w:rsidRDefault="00C96786" w:rsidP="00C96786">
            <w:pPr>
              <w:shd w:val="clear" w:color="auto" w:fill="FFFFFF"/>
              <w:spacing w:before="100" w:beforeAutospacing="1" w:after="100" w:afterAutospacing="1"/>
              <w:contextualSpacing/>
              <w:rPr>
                <w:rFonts w:ascii="Calibri" w:eastAsia="Times New Roman" w:hAnsi="Calibri" w:cs="Calibri"/>
                <w:b/>
                <w:bCs/>
                <w:color w:val="141414"/>
                <w:sz w:val="20"/>
                <w:szCs w:val="20"/>
                <w:lang w:eastAsia="en-GB"/>
              </w:rPr>
            </w:pPr>
          </w:p>
          <w:p w14:paraId="1856CB8E" w14:textId="77777777" w:rsidR="00C96786" w:rsidRPr="00DA1D2F" w:rsidRDefault="00C96786" w:rsidP="00C96786">
            <w:pPr>
              <w:shd w:val="clear" w:color="auto" w:fill="FFFFFF"/>
              <w:spacing w:before="100" w:beforeAutospacing="1" w:after="100" w:afterAutospacing="1"/>
              <w:contextualSpacing/>
              <w:rPr>
                <w:rFonts w:ascii="Calibri" w:eastAsia="Times New Roman" w:hAnsi="Calibri" w:cs="Calibri"/>
                <w:b/>
                <w:bCs/>
                <w:color w:val="141414"/>
                <w:sz w:val="20"/>
                <w:szCs w:val="20"/>
                <w:lang w:eastAsia="en-GB"/>
              </w:rPr>
            </w:pPr>
            <w:r w:rsidRPr="00DA1D2F">
              <w:rPr>
                <w:rFonts w:ascii="Calibri" w:eastAsia="Times New Roman" w:hAnsi="Calibri" w:cs="Calibri"/>
                <w:b/>
                <w:bCs/>
                <w:color w:val="141414"/>
                <w:sz w:val="20"/>
                <w:szCs w:val="20"/>
                <w:lang w:eastAsia="en-GB"/>
              </w:rPr>
              <w:t>30 GLH</w:t>
            </w:r>
          </w:p>
          <w:p w14:paraId="54CBCF4C" w14:textId="77777777" w:rsidR="00C96786" w:rsidRPr="00DA1D2F" w:rsidRDefault="00C96786" w:rsidP="00C96786">
            <w:pPr>
              <w:shd w:val="clear" w:color="auto" w:fill="FFFFFF"/>
              <w:spacing w:before="100" w:beforeAutospacing="1" w:after="100" w:afterAutospacing="1"/>
              <w:contextualSpacing/>
              <w:rPr>
                <w:rFonts w:ascii="Calibri" w:eastAsia="Times New Roman" w:hAnsi="Calibri" w:cs="Calibri"/>
                <w:color w:val="000000"/>
                <w:sz w:val="20"/>
                <w:szCs w:val="20"/>
                <w:lang w:eastAsia="en-GB"/>
              </w:rPr>
            </w:pPr>
            <w:r w:rsidRPr="00DA1D2F">
              <w:rPr>
                <w:rFonts w:ascii="Calibri" w:eastAsia="Times New Roman" w:hAnsi="Calibri" w:cs="Calibri"/>
                <w:color w:val="000000"/>
                <w:sz w:val="20"/>
                <w:szCs w:val="20"/>
                <w:lang w:eastAsia="en-GB"/>
              </w:rPr>
              <w:t xml:space="preserve">Students develop their knowledge of the wide range of career paths and opportunities in the care sector, including entry points and the qualifications required. They find out about both the challenges and the rewards, enabling them to make informed </w:t>
            </w:r>
            <w:r w:rsidRPr="00DA1D2F">
              <w:rPr>
                <w:rFonts w:ascii="Calibri" w:eastAsia="Times New Roman" w:hAnsi="Calibri" w:cs="Calibri"/>
                <w:color w:val="000000"/>
                <w:sz w:val="20"/>
                <w:szCs w:val="20"/>
                <w:lang w:eastAsia="en-GB"/>
              </w:rPr>
              <w:lastRenderedPageBreak/>
              <w:t>decisions about the career path they may wish to follow and prepare a personal career plan.</w:t>
            </w:r>
          </w:p>
          <w:p w14:paraId="6475414A" w14:textId="29DC86D6" w:rsidR="00C96786" w:rsidRPr="00DA1D2F" w:rsidRDefault="00C96786" w:rsidP="00C96786">
            <w:pPr>
              <w:rPr>
                <w:rFonts w:ascii="Calibri" w:hAnsi="Calibri" w:cs="Calibri"/>
                <w:b/>
                <w:bCs/>
                <w:sz w:val="20"/>
                <w:szCs w:val="20"/>
              </w:rPr>
            </w:pPr>
            <w:r w:rsidRPr="00DA1D2F">
              <w:rPr>
                <w:rFonts w:ascii="Calibri" w:eastAsia="Times New Roman" w:hAnsi="Calibri" w:cs="Calibri"/>
                <w:color w:val="000000"/>
                <w:sz w:val="20"/>
                <w:szCs w:val="20"/>
                <w:lang w:eastAsia="en-GB"/>
              </w:rPr>
              <w:t>Will be reviewed 31</w:t>
            </w:r>
            <w:r w:rsidRPr="00DA1D2F">
              <w:rPr>
                <w:rFonts w:ascii="Calibri" w:eastAsia="Times New Roman" w:hAnsi="Calibri" w:cs="Calibri"/>
                <w:color w:val="000000"/>
                <w:sz w:val="20"/>
                <w:szCs w:val="20"/>
                <w:vertAlign w:val="superscript"/>
                <w:lang w:eastAsia="en-GB"/>
              </w:rPr>
              <w:t>st</w:t>
            </w:r>
            <w:r w:rsidRPr="00DA1D2F">
              <w:rPr>
                <w:rFonts w:ascii="Calibri" w:eastAsia="Times New Roman" w:hAnsi="Calibri" w:cs="Calibri"/>
                <w:color w:val="000000"/>
                <w:sz w:val="20"/>
                <w:szCs w:val="20"/>
                <w:lang w:eastAsia="en-GB"/>
              </w:rPr>
              <w:t xml:space="preserve"> December 2024</w:t>
            </w:r>
          </w:p>
        </w:tc>
      </w:tr>
      <w:tr w:rsidR="00C96786" w:rsidRPr="00DA1D2F" w14:paraId="3A62C335" w14:textId="77777777" w:rsidTr="00C96786">
        <w:tc>
          <w:tcPr>
            <w:tcW w:w="747" w:type="dxa"/>
            <w:tcBorders>
              <w:top w:val="single" w:sz="4" w:space="0" w:color="auto"/>
              <w:left w:val="single" w:sz="4" w:space="0" w:color="auto"/>
              <w:bottom w:val="single" w:sz="4" w:space="0" w:color="auto"/>
              <w:right w:val="single" w:sz="4" w:space="0" w:color="auto"/>
            </w:tcBorders>
          </w:tcPr>
          <w:p w14:paraId="17C702FF" w14:textId="50886F90" w:rsidR="00C96786" w:rsidRPr="00DA1D2F" w:rsidRDefault="00C96786" w:rsidP="00C96786">
            <w:pPr>
              <w:rPr>
                <w:rFonts w:ascii="Calibri" w:hAnsi="Calibri" w:cs="Calibri"/>
                <w:b/>
                <w:bCs/>
                <w:sz w:val="20"/>
                <w:szCs w:val="20"/>
              </w:rPr>
            </w:pPr>
            <w:r w:rsidRPr="00DA1D2F">
              <w:rPr>
                <w:rFonts w:ascii="Calibri" w:hAnsi="Calibri" w:cs="Calibri"/>
                <w:sz w:val="20"/>
                <w:szCs w:val="20"/>
              </w:rPr>
              <w:lastRenderedPageBreak/>
              <w:t>Aged 16+</w:t>
            </w:r>
          </w:p>
        </w:tc>
        <w:tc>
          <w:tcPr>
            <w:tcW w:w="710" w:type="dxa"/>
            <w:tcBorders>
              <w:top w:val="single" w:sz="4" w:space="0" w:color="auto"/>
              <w:left w:val="single" w:sz="4" w:space="0" w:color="auto"/>
              <w:bottom w:val="single" w:sz="4" w:space="0" w:color="auto"/>
              <w:right w:val="single" w:sz="4" w:space="0" w:color="auto"/>
            </w:tcBorders>
          </w:tcPr>
          <w:p w14:paraId="48CAC0A9" w14:textId="7D0F3293" w:rsidR="00C96786" w:rsidRPr="00DA1D2F" w:rsidRDefault="00C96786" w:rsidP="00C96786">
            <w:pPr>
              <w:rPr>
                <w:rFonts w:ascii="Calibri" w:hAnsi="Calibri" w:cs="Calibri"/>
                <w:b/>
                <w:bCs/>
                <w:sz w:val="20"/>
                <w:szCs w:val="20"/>
              </w:rPr>
            </w:pPr>
            <w:r w:rsidRPr="00DA1D2F">
              <w:rPr>
                <w:rFonts w:ascii="Calibri" w:hAnsi="Calibri" w:cs="Calibri"/>
                <w:sz w:val="20"/>
                <w:szCs w:val="20"/>
              </w:rPr>
              <w:t>5</w:t>
            </w:r>
          </w:p>
        </w:tc>
        <w:tc>
          <w:tcPr>
            <w:tcW w:w="1379" w:type="dxa"/>
            <w:tcBorders>
              <w:top w:val="single" w:sz="4" w:space="0" w:color="auto"/>
              <w:left w:val="single" w:sz="4" w:space="0" w:color="auto"/>
              <w:bottom w:val="single" w:sz="4" w:space="0" w:color="auto"/>
              <w:right w:val="single" w:sz="4" w:space="0" w:color="auto"/>
            </w:tcBorders>
          </w:tcPr>
          <w:p w14:paraId="254DECF0" w14:textId="5C117FF2" w:rsidR="00C96786" w:rsidRPr="00DA1D2F" w:rsidRDefault="00C96786" w:rsidP="00C96786">
            <w:pPr>
              <w:rPr>
                <w:rFonts w:ascii="Calibri" w:hAnsi="Calibri" w:cs="Calibri"/>
                <w:b/>
                <w:bCs/>
                <w:sz w:val="20"/>
                <w:szCs w:val="20"/>
              </w:rPr>
            </w:pPr>
            <w:r w:rsidRPr="00DA1D2F">
              <w:rPr>
                <w:rFonts w:ascii="Calibri" w:hAnsi="Calibri" w:cs="Calibri"/>
                <w:sz w:val="20"/>
                <w:szCs w:val="20"/>
              </w:rPr>
              <w:t>L2</w:t>
            </w:r>
          </w:p>
        </w:tc>
        <w:tc>
          <w:tcPr>
            <w:tcW w:w="3260" w:type="dxa"/>
            <w:tcBorders>
              <w:top w:val="single" w:sz="4" w:space="0" w:color="auto"/>
              <w:left w:val="single" w:sz="4" w:space="0" w:color="auto"/>
              <w:bottom w:val="single" w:sz="4" w:space="0" w:color="auto"/>
              <w:right w:val="single" w:sz="4" w:space="0" w:color="auto"/>
            </w:tcBorders>
          </w:tcPr>
          <w:p w14:paraId="398768FD" w14:textId="28E15064" w:rsidR="00C96786" w:rsidRPr="00DA1D2F" w:rsidRDefault="00C96786" w:rsidP="00C96786">
            <w:pPr>
              <w:rPr>
                <w:rFonts w:ascii="Calibri" w:hAnsi="Calibri" w:cs="Calibri"/>
                <w:b/>
                <w:bCs/>
                <w:sz w:val="20"/>
                <w:szCs w:val="20"/>
              </w:rPr>
            </w:pPr>
            <w:r w:rsidRPr="00DA1D2F">
              <w:rPr>
                <w:rFonts w:ascii="Calibri" w:hAnsi="Calibri" w:cs="Calibri"/>
                <w:sz w:val="20"/>
                <w:szCs w:val="20"/>
              </w:rPr>
              <w:t>Cambridge Technical Health and Social Care</w:t>
            </w:r>
          </w:p>
        </w:tc>
        <w:tc>
          <w:tcPr>
            <w:tcW w:w="4961" w:type="dxa"/>
            <w:tcBorders>
              <w:top w:val="single" w:sz="4" w:space="0" w:color="auto"/>
              <w:left w:val="single" w:sz="4" w:space="0" w:color="auto"/>
              <w:bottom w:val="single" w:sz="4" w:space="0" w:color="auto"/>
              <w:right w:val="single" w:sz="4" w:space="0" w:color="auto"/>
            </w:tcBorders>
          </w:tcPr>
          <w:p w14:paraId="681347A4" w14:textId="77777777" w:rsidR="00C96786" w:rsidRPr="00DA1D2F" w:rsidRDefault="00C96786" w:rsidP="00C96786">
            <w:pPr>
              <w:rPr>
                <w:rFonts w:ascii="Calibri" w:hAnsi="Calibri" w:cs="Calibri"/>
                <w:sz w:val="20"/>
                <w:szCs w:val="20"/>
              </w:rPr>
            </w:pPr>
            <w:r w:rsidRPr="00DA1D2F">
              <w:rPr>
                <w:rFonts w:ascii="Calibri" w:hAnsi="Calibri" w:cs="Calibri"/>
                <w:sz w:val="20"/>
                <w:szCs w:val="20"/>
              </w:rPr>
              <w:t xml:space="preserve">Level 2 Cambridge Technical Award in Supporting Health, Social Care and Childcare Services </w:t>
            </w:r>
          </w:p>
          <w:p w14:paraId="46B03CFD" w14:textId="77777777" w:rsidR="00C96786" w:rsidRPr="00DA1D2F" w:rsidRDefault="00C96786" w:rsidP="00C96786">
            <w:pPr>
              <w:rPr>
                <w:rFonts w:ascii="Calibri" w:hAnsi="Calibri" w:cs="Calibri"/>
                <w:sz w:val="20"/>
                <w:szCs w:val="20"/>
              </w:rPr>
            </w:pPr>
            <w:r w:rsidRPr="00DA1D2F">
              <w:rPr>
                <w:rFonts w:ascii="Calibri" w:hAnsi="Calibri" w:cs="Calibri"/>
                <w:sz w:val="20"/>
                <w:szCs w:val="20"/>
              </w:rPr>
              <w:t xml:space="preserve">Level 2 Cambridge Technical Certificate in Health and Social Care </w:t>
            </w:r>
          </w:p>
          <w:p w14:paraId="1AD3756C" w14:textId="72208AA7" w:rsidR="00C96786" w:rsidRPr="00DA1D2F" w:rsidRDefault="00C96786" w:rsidP="00C96786">
            <w:pPr>
              <w:rPr>
                <w:rFonts w:ascii="Calibri" w:hAnsi="Calibri" w:cs="Calibri"/>
                <w:b/>
                <w:bCs/>
                <w:sz w:val="20"/>
                <w:szCs w:val="20"/>
              </w:rPr>
            </w:pPr>
            <w:r w:rsidRPr="00DA1D2F">
              <w:rPr>
                <w:rFonts w:ascii="Calibri" w:hAnsi="Calibri" w:cs="Calibri"/>
                <w:sz w:val="20"/>
                <w:szCs w:val="20"/>
              </w:rPr>
              <w:t>Level 2 Cambridge Technical Diploma in Health and Social Care</w:t>
            </w:r>
          </w:p>
        </w:tc>
        <w:tc>
          <w:tcPr>
            <w:tcW w:w="4394" w:type="dxa"/>
            <w:tcBorders>
              <w:top w:val="single" w:sz="4" w:space="0" w:color="auto"/>
              <w:left w:val="single" w:sz="4" w:space="0" w:color="auto"/>
              <w:bottom w:val="single" w:sz="4" w:space="0" w:color="auto"/>
              <w:right w:val="single" w:sz="4" w:space="0" w:color="auto"/>
            </w:tcBorders>
          </w:tcPr>
          <w:p w14:paraId="1B923840" w14:textId="2568432D" w:rsidR="00C96786" w:rsidRPr="00DA1D2F" w:rsidRDefault="00C96786" w:rsidP="00C96786">
            <w:pPr>
              <w:shd w:val="clear" w:color="auto" w:fill="FFFFFF"/>
              <w:spacing w:before="100" w:beforeAutospacing="1" w:after="100" w:afterAutospacing="1"/>
              <w:contextualSpacing/>
              <w:rPr>
                <w:rFonts w:ascii="Calibri" w:eastAsia="Times New Roman" w:hAnsi="Calibri" w:cs="Calibri"/>
                <w:color w:val="141414"/>
                <w:sz w:val="20"/>
                <w:szCs w:val="20"/>
                <w:lang w:eastAsia="en-GB"/>
              </w:rPr>
            </w:pPr>
            <w:r w:rsidRPr="00DA1D2F">
              <w:rPr>
                <w:rFonts w:ascii="Calibri" w:eastAsia="Times New Roman" w:hAnsi="Calibri" w:cs="Calibri"/>
                <w:color w:val="141414"/>
                <w:sz w:val="20"/>
                <w:szCs w:val="20"/>
                <w:lang w:eastAsia="en-GB"/>
              </w:rPr>
              <w:t>No clear employer or career based unit but resources could be used for context</w:t>
            </w:r>
          </w:p>
          <w:p w14:paraId="53849D68" w14:textId="77777777" w:rsidR="00C96786" w:rsidRPr="00DA1D2F" w:rsidRDefault="00C96786" w:rsidP="00C96786">
            <w:pPr>
              <w:shd w:val="clear" w:color="auto" w:fill="FFFFFF"/>
              <w:spacing w:before="100" w:beforeAutospacing="1" w:after="100" w:afterAutospacing="1"/>
              <w:contextualSpacing/>
              <w:rPr>
                <w:rFonts w:ascii="Calibri" w:eastAsia="Times New Roman" w:hAnsi="Calibri" w:cs="Calibri"/>
                <w:color w:val="141414"/>
                <w:sz w:val="20"/>
                <w:szCs w:val="20"/>
                <w:lang w:eastAsia="en-GB"/>
              </w:rPr>
            </w:pPr>
            <w:hyperlink r:id="rId14" w:history="1">
              <w:r w:rsidRPr="00DA1D2F">
                <w:rPr>
                  <w:rStyle w:val="Hyperlink"/>
                  <w:rFonts w:ascii="Calibri" w:eastAsia="Times New Roman" w:hAnsi="Calibri" w:cs="Calibri"/>
                  <w:sz w:val="20"/>
                  <w:szCs w:val="20"/>
                  <w:lang w:eastAsia="en-GB"/>
                </w:rPr>
                <w:t>https://www.ocr.org.uk/Images/260585-cambridge-technicals-health-and-social-care-summary-brochure.pdf</w:t>
              </w:r>
            </w:hyperlink>
          </w:p>
          <w:p w14:paraId="3D4C7CF6" w14:textId="77777777" w:rsidR="00C96786" w:rsidRPr="00DA1D2F" w:rsidRDefault="00C96786" w:rsidP="00C96786">
            <w:pPr>
              <w:rPr>
                <w:rFonts w:ascii="Calibri" w:hAnsi="Calibri" w:cs="Calibri"/>
                <w:b/>
                <w:bCs/>
                <w:sz w:val="20"/>
                <w:szCs w:val="20"/>
              </w:rPr>
            </w:pPr>
          </w:p>
        </w:tc>
      </w:tr>
      <w:tr w:rsidR="00C96786" w:rsidRPr="00DA1D2F" w14:paraId="011282F4" w14:textId="77777777" w:rsidTr="00C96786">
        <w:tc>
          <w:tcPr>
            <w:tcW w:w="747" w:type="dxa"/>
            <w:tcBorders>
              <w:top w:val="single" w:sz="4" w:space="0" w:color="auto"/>
              <w:left w:val="single" w:sz="4" w:space="0" w:color="auto"/>
              <w:bottom w:val="single" w:sz="4" w:space="0" w:color="auto"/>
              <w:right w:val="single" w:sz="4" w:space="0" w:color="auto"/>
            </w:tcBorders>
          </w:tcPr>
          <w:p w14:paraId="26D1054B" w14:textId="746045B7" w:rsidR="00C96786" w:rsidRPr="00DA1D2F" w:rsidRDefault="00C96786" w:rsidP="00C96786">
            <w:pPr>
              <w:rPr>
                <w:rFonts w:ascii="Calibri" w:hAnsi="Calibri" w:cs="Calibri"/>
                <w:b/>
                <w:bCs/>
                <w:sz w:val="20"/>
                <w:szCs w:val="20"/>
              </w:rPr>
            </w:pPr>
            <w:r w:rsidRPr="00DA1D2F">
              <w:rPr>
                <w:rFonts w:ascii="Calibri" w:hAnsi="Calibri" w:cs="Calibri"/>
                <w:sz w:val="20"/>
                <w:szCs w:val="20"/>
              </w:rPr>
              <w:t>Aged 16+</w:t>
            </w:r>
          </w:p>
        </w:tc>
        <w:tc>
          <w:tcPr>
            <w:tcW w:w="710" w:type="dxa"/>
            <w:tcBorders>
              <w:top w:val="single" w:sz="4" w:space="0" w:color="auto"/>
              <w:left w:val="single" w:sz="4" w:space="0" w:color="auto"/>
              <w:bottom w:val="single" w:sz="4" w:space="0" w:color="auto"/>
              <w:right w:val="single" w:sz="4" w:space="0" w:color="auto"/>
            </w:tcBorders>
          </w:tcPr>
          <w:p w14:paraId="3BC4C864" w14:textId="7B9979B8" w:rsidR="00C96786" w:rsidRPr="00DA1D2F" w:rsidRDefault="00C96786" w:rsidP="00C96786">
            <w:pPr>
              <w:rPr>
                <w:rFonts w:ascii="Calibri" w:hAnsi="Calibri" w:cs="Calibri"/>
                <w:b/>
                <w:bCs/>
                <w:sz w:val="20"/>
                <w:szCs w:val="20"/>
              </w:rPr>
            </w:pPr>
            <w:r w:rsidRPr="00DA1D2F">
              <w:rPr>
                <w:rFonts w:ascii="Calibri" w:hAnsi="Calibri" w:cs="Calibri"/>
                <w:sz w:val="20"/>
                <w:szCs w:val="20"/>
              </w:rPr>
              <w:t>5</w:t>
            </w:r>
          </w:p>
        </w:tc>
        <w:tc>
          <w:tcPr>
            <w:tcW w:w="1379" w:type="dxa"/>
            <w:tcBorders>
              <w:top w:val="single" w:sz="4" w:space="0" w:color="auto"/>
              <w:left w:val="single" w:sz="4" w:space="0" w:color="auto"/>
              <w:bottom w:val="single" w:sz="4" w:space="0" w:color="auto"/>
              <w:right w:val="single" w:sz="4" w:space="0" w:color="auto"/>
            </w:tcBorders>
          </w:tcPr>
          <w:p w14:paraId="07487C5F" w14:textId="1094E5B6" w:rsidR="00C96786" w:rsidRPr="00DA1D2F" w:rsidRDefault="00C96786" w:rsidP="00C96786">
            <w:pPr>
              <w:rPr>
                <w:rFonts w:ascii="Calibri" w:hAnsi="Calibri" w:cs="Calibri"/>
                <w:b/>
                <w:bCs/>
                <w:sz w:val="20"/>
                <w:szCs w:val="20"/>
              </w:rPr>
            </w:pPr>
            <w:r w:rsidRPr="00DA1D2F">
              <w:rPr>
                <w:rFonts w:ascii="Calibri" w:hAnsi="Calibri" w:cs="Calibri"/>
                <w:sz w:val="20"/>
                <w:szCs w:val="20"/>
              </w:rPr>
              <w:t>L3</w:t>
            </w:r>
          </w:p>
        </w:tc>
        <w:tc>
          <w:tcPr>
            <w:tcW w:w="3260" w:type="dxa"/>
            <w:tcBorders>
              <w:top w:val="single" w:sz="4" w:space="0" w:color="auto"/>
              <w:left w:val="single" w:sz="4" w:space="0" w:color="auto"/>
              <w:bottom w:val="single" w:sz="4" w:space="0" w:color="auto"/>
              <w:right w:val="single" w:sz="4" w:space="0" w:color="auto"/>
            </w:tcBorders>
          </w:tcPr>
          <w:p w14:paraId="02D80C67" w14:textId="4CA81AFA" w:rsidR="00C96786" w:rsidRPr="00DA1D2F" w:rsidRDefault="00C96786" w:rsidP="00C96786">
            <w:pPr>
              <w:rPr>
                <w:rFonts w:ascii="Calibri" w:hAnsi="Calibri" w:cs="Calibri"/>
                <w:b/>
                <w:bCs/>
                <w:sz w:val="20"/>
                <w:szCs w:val="20"/>
              </w:rPr>
            </w:pPr>
            <w:r w:rsidRPr="00DA1D2F">
              <w:rPr>
                <w:rFonts w:ascii="Calibri" w:hAnsi="Calibri" w:cs="Calibri"/>
                <w:sz w:val="20"/>
                <w:szCs w:val="20"/>
              </w:rPr>
              <w:t>Cambridge Technical Health and Social Care</w:t>
            </w:r>
          </w:p>
        </w:tc>
        <w:tc>
          <w:tcPr>
            <w:tcW w:w="4961" w:type="dxa"/>
            <w:tcBorders>
              <w:top w:val="single" w:sz="4" w:space="0" w:color="auto"/>
              <w:left w:val="single" w:sz="4" w:space="0" w:color="auto"/>
              <w:bottom w:val="single" w:sz="4" w:space="0" w:color="auto"/>
              <w:right w:val="single" w:sz="4" w:space="0" w:color="auto"/>
            </w:tcBorders>
          </w:tcPr>
          <w:p w14:paraId="3C480AAD" w14:textId="77777777" w:rsidR="00C96786" w:rsidRPr="00DA1D2F" w:rsidRDefault="00C96786" w:rsidP="00C96786">
            <w:pPr>
              <w:rPr>
                <w:rFonts w:ascii="Calibri" w:hAnsi="Calibri" w:cs="Calibri"/>
                <w:sz w:val="20"/>
                <w:szCs w:val="20"/>
              </w:rPr>
            </w:pPr>
            <w:r w:rsidRPr="00DA1D2F">
              <w:rPr>
                <w:rFonts w:ascii="Calibri" w:hAnsi="Calibri" w:cs="Calibri"/>
                <w:sz w:val="20"/>
                <w:szCs w:val="20"/>
              </w:rPr>
              <w:t xml:space="preserve">Level 3 Cambridge Technical Certificate in Health and Social Care Level 3 Cambridge Technical Extended Certificate in Health and Social Care </w:t>
            </w:r>
          </w:p>
          <w:p w14:paraId="32CE6B76" w14:textId="77777777" w:rsidR="00C96786" w:rsidRPr="00DA1D2F" w:rsidRDefault="00C96786" w:rsidP="00C96786">
            <w:pPr>
              <w:rPr>
                <w:rFonts w:ascii="Calibri" w:hAnsi="Calibri" w:cs="Calibri"/>
                <w:sz w:val="20"/>
                <w:szCs w:val="20"/>
              </w:rPr>
            </w:pPr>
            <w:r w:rsidRPr="00DA1D2F">
              <w:rPr>
                <w:rFonts w:ascii="Calibri" w:hAnsi="Calibri" w:cs="Calibri"/>
                <w:sz w:val="20"/>
                <w:szCs w:val="20"/>
              </w:rPr>
              <w:t xml:space="preserve">Level 3 Cambridge Technical Foundation Diploma in Health and Social Care </w:t>
            </w:r>
          </w:p>
          <w:p w14:paraId="33FD54D3" w14:textId="77777777" w:rsidR="00C96786" w:rsidRPr="00DA1D2F" w:rsidRDefault="00C96786" w:rsidP="00C96786">
            <w:pPr>
              <w:rPr>
                <w:rFonts w:ascii="Calibri" w:hAnsi="Calibri" w:cs="Calibri"/>
                <w:sz w:val="20"/>
                <w:szCs w:val="20"/>
              </w:rPr>
            </w:pPr>
            <w:r w:rsidRPr="00DA1D2F">
              <w:rPr>
                <w:rFonts w:ascii="Calibri" w:hAnsi="Calibri" w:cs="Calibri"/>
                <w:sz w:val="20"/>
                <w:szCs w:val="20"/>
              </w:rPr>
              <w:t xml:space="preserve">Level 3 Cambridge Technical Diploma in Health and Social Care  </w:t>
            </w:r>
          </w:p>
          <w:p w14:paraId="18ABFD05" w14:textId="77777777" w:rsidR="00C96786" w:rsidRPr="00DA1D2F" w:rsidRDefault="00C96786" w:rsidP="00C96786">
            <w:pPr>
              <w:rPr>
                <w:rFonts w:ascii="Calibri" w:hAnsi="Calibri" w:cs="Calibri"/>
                <w:sz w:val="20"/>
                <w:szCs w:val="20"/>
              </w:rPr>
            </w:pPr>
            <w:r w:rsidRPr="00DA1D2F">
              <w:rPr>
                <w:rFonts w:ascii="Calibri" w:hAnsi="Calibri" w:cs="Calibri"/>
                <w:sz w:val="20"/>
                <w:szCs w:val="20"/>
              </w:rPr>
              <w:t>Level 3 Cambridge Technical Extended Diploma in Health and Social Care</w:t>
            </w:r>
          </w:p>
          <w:p w14:paraId="19165E8B" w14:textId="77777777" w:rsidR="00C96786" w:rsidRPr="00DA1D2F" w:rsidRDefault="00C96786" w:rsidP="00C96786">
            <w:pPr>
              <w:rPr>
                <w:rFonts w:ascii="Calibri" w:hAnsi="Calibri" w:cs="Calibri"/>
                <w:sz w:val="20"/>
                <w:szCs w:val="20"/>
              </w:rPr>
            </w:pPr>
            <w:hyperlink r:id="rId15" w:history="1">
              <w:r w:rsidRPr="00DA1D2F">
                <w:rPr>
                  <w:rStyle w:val="Hyperlink"/>
                  <w:rFonts w:ascii="Calibri" w:hAnsi="Calibri" w:cs="Calibri"/>
                  <w:sz w:val="20"/>
                  <w:szCs w:val="20"/>
                </w:rPr>
                <w:t>https://www.ocr.org.uk/qualifications/cambridge-technicals/health-and-social-care/</w:t>
              </w:r>
            </w:hyperlink>
          </w:p>
          <w:p w14:paraId="0A35B70B" w14:textId="77777777" w:rsidR="00C96786" w:rsidRPr="00DA1D2F" w:rsidRDefault="00C96786" w:rsidP="00C96786">
            <w:pPr>
              <w:rPr>
                <w:rFonts w:ascii="Calibri" w:hAnsi="Calibri" w:cs="Calibri"/>
                <w:sz w:val="20"/>
                <w:szCs w:val="20"/>
              </w:rPr>
            </w:pPr>
          </w:p>
          <w:p w14:paraId="35606E43" w14:textId="49BBCB7B" w:rsidR="00C96786" w:rsidRPr="00DA1D2F" w:rsidRDefault="00C96786" w:rsidP="00C96786">
            <w:pPr>
              <w:rPr>
                <w:rFonts w:ascii="Calibri" w:hAnsi="Calibri" w:cs="Calibri"/>
                <w:b/>
                <w:bCs/>
                <w:sz w:val="20"/>
                <w:szCs w:val="20"/>
              </w:rPr>
            </w:pPr>
            <w:r w:rsidRPr="00DA1D2F">
              <w:rPr>
                <w:rFonts w:ascii="Calibri" w:hAnsi="Calibri" w:cs="Calibri"/>
                <w:b/>
                <w:bCs/>
                <w:sz w:val="20"/>
                <w:szCs w:val="20"/>
              </w:rPr>
              <w:t>Unit 11 Career Planning for Health and Social Care – Optional Unit for Diploma and Extended Diploma</w:t>
            </w:r>
          </w:p>
        </w:tc>
        <w:tc>
          <w:tcPr>
            <w:tcW w:w="4394" w:type="dxa"/>
            <w:tcBorders>
              <w:top w:val="single" w:sz="4" w:space="0" w:color="auto"/>
              <w:left w:val="single" w:sz="4" w:space="0" w:color="auto"/>
              <w:bottom w:val="single" w:sz="4" w:space="0" w:color="auto"/>
              <w:right w:val="single" w:sz="4" w:space="0" w:color="auto"/>
            </w:tcBorders>
          </w:tcPr>
          <w:p w14:paraId="2D19C82E" w14:textId="77777777" w:rsidR="00C96786" w:rsidRPr="00DA1D2F" w:rsidRDefault="00C96786" w:rsidP="00C96786">
            <w:pPr>
              <w:rPr>
                <w:rFonts w:ascii="Calibri" w:hAnsi="Calibri" w:cs="Calibri"/>
                <w:sz w:val="20"/>
                <w:szCs w:val="20"/>
              </w:rPr>
            </w:pPr>
            <w:r w:rsidRPr="00DA1D2F">
              <w:rPr>
                <w:rFonts w:ascii="Calibri" w:hAnsi="Calibri" w:cs="Calibri"/>
                <w:sz w:val="20"/>
                <w:szCs w:val="20"/>
              </w:rPr>
              <w:t>2016 suite will be reviewed 31</w:t>
            </w:r>
            <w:r w:rsidRPr="00DA1D2F">
              <w:rPr>
                <w:rFonts w:ascii="Calibri" w:hAnsi="Calibri" w:cs="Calibri"/>
                <w:sz w:val="20"/>
                <w:szCs w:val="20"/>
                <w:vertAlign w:val="superscript"/>
              </w:rPr>
              <w:t>st</w:t>
            </w:r>
            <w:r w:rsidRPr="00DA1D2F">
              <w:rPr>
                <w:rFonts w:ascii="Calibri" w:hAnsi="Calibri" w:cs="Calibri"/>
                <w:sz w:val="20"/>
                <w:szCs w:val="20"/>
              </w:rPr>
              <w:t xml:space="preserve"> December 2023</w:t>
            </w:r>
          </w:p>
          <w:p w14:paraId="51216859" w14:textId="77777777" w:rsidR="00C96786" w:rsidRPr="00DA1D2F" w:rsidRDefault="00C96786" w:rsidP="00C96786">
            <w:pPr>
              <w:rPr>
                <w:rFonts w:ascii="Calibri" w:hAnsi="Calibri" w:cs="Calibri"/>
                <w:sz w:val="20"/>
                <w:szCs w:val="20"/>
              </w:rPr>
            </w:pPr>
          </w:p>
          <w:p w14:paraId="09ACFDCB" w14:textId="77777777" w:rsidR="00C96786" w:rsidRPr="00DA1D2F" w:rsidRDefault="00C96786" w:rsidP="00C96786">
            <w:pPr>
              <w:rPr>
                <w:rFonts w:ascii="Calibri" w:hAnsi="Calibri" w:cs="Calibri"/>
                <w:b/>
                <w:bCs/>
                <w:sz w:val="20"/>
                <w:szCs w:val="20"/>
              </w:rPr>
            </w:pPr>
            <w:r w:rsidRPr="00DA1D2F">
              <w:rPr>
                <w:rFonts w:ascii="Calibri" w:hAnsi="Calibri" w:cs="Calibri"/>
                <w:b/>
                <w:bCs/>
                <w:sz w:val="20"/>
                <w:szCs w:val="20"/>
              </w:rPr>
              <w:t>Unit 11</w:t>
            </w:r>
          </w:p>
          <w:p w14:paraId="4F72C593" w14:textId="4C9117F5" w:rsidR="00C96786" w:rsidRPr="00DA1D2F" w:rsidRDefault="00C96786" w:rsidP="00C96786">
            <w:pPr>
              <w:rPr>
                <w:rFonts w:ascii="Calibri" w:hAnsi="Calibri" w:cs="Calibri"/>
                <w:b/>
                <w:bCs/>
                <w:sz w:val="20"/>
                <w:szCs w:val="20"/>
              </w:rPr>
            </w:pPr>
            <w:r w:rsidRPr="00DA1D2F">
              <w:rPr>
                <w:rFonts w:ascii="Calibri" w:hAnsi="Calibri" w:cs="Calibri"/>
                <w:sz w:val="20"/>
                <w:szCs w:val="20"/>
              </w:rPr>
              <w:t>This unit will support your students in understanding the career pathways available to them and the requirements and attributes needed in order to succeed. They will explore the roles and responsibilities in health and social care sectors and consider the entry requirements and skills needed for different roles. They'll look at the organisational structure and career pathways in the sector they want to pursue. Students will then be able to make informed choices when considering their career pathway in health and social care.</w:t>
            </w:r>
          </w:p>
        </w:tc>
      </w:tr>
    </w:tbl>
    <w:p w14:paraId="0CBF12C9" w14:textId="77777777" w:rsidR="0067037E" w:rsidRPr="00DA1D2F" w:rsidRDefault="0067037E" w:rsidP="003A2B0C">
      <w:pPr>
        <w:rPr>
          <w:rFonts w:ascii="Calibri" w:hAnsi="Calibri" w:cs="Calibri"/>
          <w:sz w:val="20"/>
          <w:szCs w:val="20"/>
        </w:rPr>
      </w:pPr>
    </w:p>
    <w:tbl>
      <w:tblPr>
        <w:tblStyle w:val="TableGrid"/>
        <w:tblW w:w="15451" w:type="dxa"/>
        <w:tblInd w:w="-714" w:type="dxa"/>
        <w:tblLook w:val="04A0" w:firstRow="1" w:lastRow="0" w:firstColumn="1" w:lastColumn="0" w:noHBand="0" w:noVBand="1"/>
      </w:tblPr>
      <w:tblGrid>
        <w:gridCol w:w="1276"/>
        <w:gridCol w:w="2127"/>
        <w:gridCol w:w="3118"/>
        <w:gridCol w:w="8930"/>
      </w:tblGrid>
      <w:tr w:rsidR="00810883" w:rsidRPr="00DA1D2F" w14:paraId="60401EC6" w14:textId="77777777" w:rsidTr="008455D8">
        <w:tc>
          <w:tcPr>
            <w:tcW w:w="15451" w:type="dxa"/>
            <w:gridSpan w:val="4"/>
            <w:shd w:val="clear" w:color="auto" w:fill="BFBFBF" w:themeFill="background1" w:themeFillShade="BF"/>
          </w:tcPr>
          <w:p w14:paraId="5B04BFD4" w14:textId="6ADC7EDA" w:rsidR="00810883" w:rsidRPr="00DA1D2F" w:rsidRDefault="00810883" w:rsidP="00810883">
            <w:pPr>
              <w:jc w:val="center"/>
              <w:rPr>
                <w:rFonts w:ascii="Calibri" w:hAnsi="Calibri" w:cs="Calibri"/>
                <w:sz w:val="20"/>
                <w:szCs w:val="20"/>
              </w:rPr>
            </w:pPr>
            <w:r w:rsidRPr="00DA1D2F">
              <w:rPr>
                <w:rFonts w:ascii="Calibri" w:hAnsi="Calibri" w:cs="Calibri"/>
                <w:b/>
                <w:bCs/>
                <w:sz w:val="20"/>
                <w:szCs w:val="20"/>
              </w:rPr>
              <w:t>KS3 PSCHE – Indicative scheme of work</w:t>
            </w:r>
          </w:p>
        </w:tc>
      </w:tr>
      <w:tr w:rsidR="00810883" w:rsidRPr="00DA1D2F" w14:paraId="61F2625F" w14:textId="77777777" w:rsidTr="00680242">
        <w:tc>
          <w:tcPr>
            <w:tcW w:w="1276" w:type="dxa"/>
          </w:tcPr>
          <w:p w14:paraId="23A8C220" w14:textId="426CE5F8" w:rsidR="00810883" w:rsidRPr="00DA1D2F" w:rsidRDefault="00810883" w:rsidP="00810883">
            <w:pPr>
              <w:rPr>
                <w:rFonts w:ascii="Calibri" w:hAnsi="Calibri" w:cs="Calibri"/>
                <w:sz w:val="20"/>
                <w:szCs w:val="20"/>
              </w:rPr>
            </w:pPr>
            <w:r w:rsidRPr="00DA1D2F">
              <w:rPr>
                <w:rFonts w:ascii="Calibri" w:hAnsi="Calibri" w:cs="Calibri"/>
                <w:b/>
                <w:bCs/>
                <w:sz w:val="20"/>
                <w:szCs w:val="20"/>
              </w:rPr>
              <w:t>Lesson Number</w:t>
            </w:r>
          </w:p>
        </w:tc>
        <w:tc>
          <w:tcPr>
            <w:tcW w:w="2127" w:type="dxa"/>
          </w:tcPr>
          <w:p w14:paraId="1C2C0F96" w14:textId="44D9A09F" w:rsidR="00810883" w:rsidRPr="00DA1D2F" w:rsidRDefault="00810883" w:rsidP="00810883">
            <w:pPr>
              <w:rPr>
                <w:rFonts w:ascii="Calibri" w:hAnsi="Calibri" w:cs="Calibri"/>
                <w:sz w:val="20"/>
                <w:szCs w:val="20"/>
              </w:rPr>
            </w:pPr>
            <w:r w:rsidRPr="00DA1D2F">
              <w:rPr>
                <w:rFonts w:ascii="Calibri" w:hAnsi="Calibri" w:cs="Calibri"/>
                <w:b/>
                <w:bCs/>
                <w:sz w:val="20"/>
                <w:szCs w:val="20"/>
              </w:rPr>
              <w:t>Title</w:t>
            </w:r>
          </w:p>
        </w:tc>
        <w:tc>
          <w:tcPr>
            <w:tcW w:w="3118" w:type="dxa"/>
          </w:tcPr>
          <w:p w14:paraId="615E9C52" w14:textId="69D71E8F" w:rsidR="00810883" w:rsidRPr="00DA1D2F" w:rsidRDefault="00810883" w:rsidP="00810883">
            <w:pPr>
              <w:rPr>
                <w:rFonts w:ascii="Calibri" w:hAnsi="Calibri" w:cs="Calibri"/>
                <w:sz w:val="20"/>
                <w:szCs w:val="20"/>
              </w:rPr>
            </w:pPr>
            <w:r w:rsidRPr="00DA1D2F">
              <w:rPr>
                <w:rFonts w:ascii="Calibri" w:hAnsi="Calibri" w:cs="Calibri"/>
                <w:b/>
                <w:bCs/>
                <w:sz w:val="20"/>
                <w:szCs w:val="20"/>
              </w:rPr>
              <w:t>Learning outcome/s</w:t>
            </w:r>
          </w:p>
        </w:tc>
        <w:tc>
          <w:tcPr>
            <w:tcW w:w="8930" w:type="dxa"/>
          </w:tcPr>
          <w:p w14:paraId="059FE3CA" w14:textId="60F0BBAE" w:rsidR="00810883" w:rsidRPr="00DA1D2F" w:rsidRDefault="00810883" w:rsidP="00810883">
            <w:pPr>
              <w:rPr>
                <w:rFonts w:ascii="Calibri" w:hAnsi="Calibri" w:cs="Calibri"/>
                <w:sz w:val="20"/>
                <w:szCs w:val="20"/>
              </w:rPr>
            </w:pPr>
            <w:r w:rsidRPr="00DA1D2F">
              <w:rPr>
                <w:rFonts w:ascii="Calibri" w:hAnsi="Calibri" w:cs="Calibri"/>
                <w:b/>
                <w:bCs/>
                <w:sz w:val="20"/>
                <w:szCs w:val="20"/>
              </w:rPr>
              <w:t>Content summary and activities</w:t>
            </w:r>
            <w:r w:rsidR="00DA1D2F">
              <w:rPr>
                <w:rFonts w:ascii="Calibri" w:hAnsi="Calibri" w:cs="Calibri"/>
                <w:b/>
                <w:bCs/>
                <w:sz w:val="20"/>
                <w:szCs w:val="20"/>
              </w:rPr>
              <w:t xml:space="preserve"> </w:t>
            </w:r>
          </w:p>
        </w:tc>
      </w:tr>
      <w:tr w:rsidR="00810883" w:rsidRPr="00DA1D2F" w14:paraId="10940885" w14:textId="77777777" w:rsidTr="00680242">
        <w:tc>
          <w:tcPr>
            <w:tcW w:w="1276" w:type="dxa"/>
          </w:tcPr>
          <w:p w14:paraId="2AB4B3E0" w14:textId="4BE06AFA" w:rsidR="00810883" w:rsidRPr="00DA1D2F" w:rsidRDefault="00810883" w:rsidP="00810883">
            <w:pPr>
              <w:rPr>
                <w:rFonts w:ascii="Calibri" w:hAnsi="Calibri" w:cs="Calibri"/>
                <w:sz w:val="20"/>
                <w:szCs w:val="20"/>
              </w:rPr>
            </w:pPr>
            <w:r w:rsidRPr="00DA1D2F">
              <w:rPr>
                <w:rFonts w:ascii="Calibri" w:hAnsi="Calibri" w:cs="Calibri"/>
                <w:sz w:val="20"/>
                <w:szCs w:val="20"/>
              </w:rPr>
              <w:t>1</w:t>
            </w:r>
          </w:p>
        </w:tc>
        <w:tc>
          <w:tcPr>
            <w:tcW w:w="2127" w:type="dxa"/>
          </w:tcPr>
          <w:p w14:paraId="71655849" w14:textId="371BD169" w:rsidR="00810883" w:rsidRPr="00DA1D2F" w:rsidRDefault="00446E9F" w:rsidP="00810883">
            <w:pPr>
              <w:rPr>
                <w:rFonts w:ascii="Calibri" w:hAnsi="Calibri" w:cs="Calibri"/>
                <w:sz w:val="20"/>
                <w:szCs w:val="20"/>
              </w:rPr>
            </w:pPr>
            <w:r w:rsidRPr="00DA1D2F">
              <w:rPr>
                <w:rFonts w:ascii="Calibri" w:hAnsi="Calibri" w:cs="Calibri"/>
                <w:sz w:val="20"/>
                <w:szCs w:val="20"/>
              </w:rPr>
              <w:t>Part 1: The Emergency</w:t>
            </w:r>
          </w:p>
        </w:tc>
        <w:tc>
          <w:tcPr>
            <w:tcW w:w="3118" w:type="dxa"/>
          </w:tcPr>
          <w:p w14:paraId="0586048B" w14:textId="77777777" w:rsidR="00810883" w:rsidRPr="00DA1D2F" w:rsidRDefault="00446E9F" w:rsidP="004F6176">
            <w:pPr>
              <w:pStyle w:val="ListParagraph"/>
              <w:numPr>
                <w:ilvl w:val="0"/>
                <w:numId w:val="20"/>
              </w:numPr>
              <w:spacing w:after="0" w:line="240" w:lineRule="auto"/>
              <w:ind w:left="319" w:hanging="284"/>
              <w:rPr>
                <w:rFonts w:ascii="Calibri" w:hAnsi="Calibri" w:cs="Calibri"/>
                <w:sz w:val="20"/>
                <w:szCs w:val="20"/>
              </w:rPr>
            </w:pPr>
            <w:r w:rsidRPr="00DA1D2F">
              <w:rPr>
                <w:rFonts w:ascii="Calibri" w:hAnsi="Calibri" w:cs="Calibri"/>
                <w:sz w:val="20"/>
                <w:szCs w:val="20"/>
              </w:rPr>
              <w:t>To understand the skills needed for different job roles in the NHS</w:t>
            </w:r>
          </w:p>
          <w:p w14:paraId="57F8E666" w14:textId="7CD5E228" w:rsidR="00446E9F" w:rsidRPr="00DA1D2F" w:rsidRDefault="00446E9F" w:rsidP="004F6176">
            <w:pPr>
              <w:pStyle w:val="ListParagraph"/>
              <w:numPr>
                <w:ilvl w:val="0"/>
                <w:numId w:val="20"/>
              </w:numPr>
              <w:spacing w:after="0" w:line="240" w:lineRule="auto"/>
              <w:ind w:left="319" w:hanging="284"/>
              <w:rPr>
                <w:rFonts w:ascii="Calibri" w:hAnsi="Calibri" w:cs="Calibri"/>
                <w:sz w:val="20"/>
                <w:szCs w:val="20"/>
              </w:rPr>
            </w:pPr>
            <w:r w:rsidRPr="00DA1D2F">
              <w:rPr>
                <w:rFonts w:ascii="Calibri" w:hAnsi="Calibri" w:cs="Calibri"/>
                <w:sz w:val="20"/>
                <w:szCs w:val="20"/>
              </w:rPr>
              <w:t>To understand how and when different decisions are made in the workplace.</w:t>
            </w:r>
          </w:p>
        </w:tc>
        <w:tc>
          <w:tcPr>
            <w:tcW w:w="8930" w:type="dxa"/>
          </w:tcPr>
          <w:p w14:paraId="4FB5C2F3" w14:textId="3D8038C7" w:rsidR="00810883" w:rsidRPr="00DA1D2F" w:rsidRDefault="00C13A1D" w:rsidP="00810883">
            <w:pPr>
              <w:rPr>
                <w:rFonts w:ascii="Calibri" w:hAnsi="Calibri" w:cs="Calibri"/>
                <w:b/>
                <w:bCs/>
                <w:sz w:val="20"/>
                <w:szCs w:val="20"/>
              </w:rPr>
            </w:pPr>
            <w:r>
              <w:rPr>
                <w:rFonts w:ascii="Calibri" w:hAnsi="Calibri" w:cs="Calibri"/>
                <w:b/>
                <w:bCs/>
                <w:sz w:val="20"/>
                <w:szCs w:val="20"/>
              </w:rPr>
              <w:t>Activity</w:t>
            </w:r>
            <w:r w:rsidR="00446E9F" w:rsidRPr="00DA1D2F">
              <w:rPr>
                <w:rFonts w:ascii="Calibri" w:hAnsi="Calibri" w:cs="Calibri"/>
                <w:b/>
                <w:bCs/>
                <w:sz w:val="20"/>
                <w:szCs w:val="20"/>
              </w:rPr>
              <w:t xml:space="preserve"> </w:t>
            </w:r>
            <w:r w:rsidR="00810883" w:rsidRPr="00DA1D2F">
              <w:rPr>
                <w:rFonts w:ascii="Calibri" w:hAnsi="Calibri" w:cs="Calibri"/>
                <w:b/>
                <w:bCs/>
                <w:sz w:val="20"/>
                <w:szCs w:val="20"/>
              </w:rPr>
              <w:t>Sheet 1</w:t>
            </w:r>
            <w:r w:rsidR="004F4B29">
              <w:rPr>
                <w:rFonts w:ascii="Calibri" w:hAnsi="Calibri" w:cs="Calibri"/>
                <w:b/>
                <w:bCs/>
                <w:sz w:val="20"/>
                <w:szCs w:val="20"/>
              </w:rPr>
              <w:t>, including a link to video clip (6 mins)</w:t>
            </w:r>
          </w:p>
          <w:p w14:paraId="7A8E3AF0" w14:textId="2AEBD969" w:rsidR="00810883" w:rsidRPr="00DA1D2F" w:rsidRDefault="00446E9F" w:rsidP="00446E9F">
            <w:pPr>
              <w:pStyle w:val="ListParagraph"/>
              <w:numPr>
                <w:ilvl w:val="0"/>
                <w:numId w:val="24"/>
              </w:numPr>
              <w:spacing w:after="0" w:line="240" w:lineRule="auto"/>
              <w:rPr>
                <w:rFonts w:ascii="Calibri" w:hAnsi="Calibri" w:cs="Calibri"/>
                <w:b/>
                <w:bCs/>
                <w:sz w:val="20"/>
                <w:szCs w:val="20"/>
              </w:rPr>
            </w:pPr>
            <w:r w:rsidRPr="00DA1D2F">
              <w:rPr>
                <w:rFonts w:ascii="Calibri" w:hAnsi="Calibri" w:cs="Calibri"/>
                <w:b/>
                <w:bCs/>
                <w:sz w:val="20"/>
                <w:szCs w:val="20"/>
              </w:rPr>
              <w:t>Call handler / emergency medical dispatcher</w:t>
            </w:r>
          </w:p>
          <w:p w14:paraId="52C1F4C3" w14:textId="054D6CD7" w:rsidR="00446E9F" w:rsidRPr="00DA1D2F" w:rsidRDefault="00446E9F" w:rsidP="00446E9F">
            <w:pPr>
              <w:pStyle w:val="ListParagraph"/>
              <w:numPr>
                <w:ilvl w:val="0"/>
                <w:numId w:val="23"/>
              </w:numPr>
              <w:spacing w:after="0" w:line="240" w:lineRule="auto"/>
              <w:rPr>
                <w:rFonts w:ascii="Calibri" w:hAnsi="Calibri" w:cs="Calibri"/>
                <w:sz w:val="20"/>
                <w:szCs w:val="20"/>
              </w:rPr>
            </w:pPr>
            <w:r w:rsidRPr="00DA1D2F">
              <w:rPr>
                <w:rFonts w:ascii="Calibri" w:hAnsi="Calibri" w:cs="Calibri"/>
                <w:sz w:val="20"/>
                <w:szCs w:val="20"/>
              </w:rPr>
              <w:t xml:space="preserve">Why do you think George, the Emergency Call Handler asks ‘is the patient breathing’ and ‘is the patient conscious’ before asking what </w:t>
            </w:r>
            <w:r w:rsidR="00DA1D2F" w:rsidRPr="00DA1D2F">
              <w:rPr>
                <w:rFonts w:ascii="Calibri" w:hAnsi="Calibri" w:cs="Calibri"/>
                <w:sz w:val="20"/>
                <w:szCs w:val="20"/>
              </w:rPr>
              <w:t>happened</w:t>
            </w:r>
            <w:r w:rsidRPr="00DA1D2F">
              <w:rPr>
                <w:rFonts w:ascii="Calibri" w:hAnsi="Calibri" w:cs="Calibri"/>
                <w:sz w:val="20"/>
                <w:szCs w:val="20"/>
              </w:rPr>
              <w:t>?</w:t>
            </w:r>
          </w:p>
          <w:p w14:paraId="55416C62" w14:textId="7C4A1F7D" w:rsidR="00446E9F" w:rsidRPr="00DA1D2F" w:rsidRDefault="00446E9F" w:rsidP="00446E9F">
            <w:pPr>
              <w:pStyle w:val="ListParagraph"/>
              <w:numPr>
                <w:ilvl w:val="0"/>
                <w:numId w:val="23"/>
              </w:numPr>
              <w:spacing w:after="0" w:line="240" w:lineRule="auto"/>
              <w:rPr>
                <w:rFonts w:ascii="Calibri" w:hAnsi="Calibri" w:cs="Calibri"/>
                <w:sz w:val="20"/>
                <w:szCs w:val="20"/>
              </w:rPr>
            </w:pPr>
            <w:r w:rsidRPr="00DA1D2F">
              <w:rPr>
                <w:rFonts w:ascii="Calibri" w:hAnsi="Calibri" w:cs="Calibri"/>
                <w:sz w:val="20"/>
                <w:szCs w:val="20"/>
              </w:rPr>
              <w:t xml:space="preserve">What </w:t>
            </w:r>
            <w:r w:rsidR="00DA1D2F" w:rsidRPr="00DA1D2F">
              <w:rPr>
                <w:rFonts w:ascii="Calibri" w:hAnsi="Calibri" w:cs="Calibri"/>
                <w:sz w:val="20"/>
                <w:szCs w:val="20"/>
              </w:rPr>
              <w:t>does your</w:t>
            </w:r>
            <w:r w:rsidRPr="00DA1D2F">
              <w:rPr>
                <w:rFonts w:ascii="Calibri" w:hAnsi="Calibri" w:cs="Calibri"/>
                <w:sz w:val="20"/>
                <w:szCs w:val="20"/>
              </w:rPr>
              <w:t xml:space="preserve"> answer tell you about the importance of George’s job as a Call Handler and what skills does George need?</w:t>
            </w:r>
          </w:p>
          <w:p w14:paraId="72E61EE4" w14:textId="77777777" w:rsidR="00446E9F" w:rsidRPr="00DA1D2F" w:rsidRDefault="00446E9F" w:rsidP="00446E9F">
            <w:pPr>
              <w:pStyle w:val="ListParagraph"/>
              <w:numPr>
                <w:ilvl w:val="0"/>
                <w:numId w:val="23"/>
              </w:numPr>
              <w:spacing w:after="0" w:line="240" w:lineRule="auto"/>
              <w:rPr>
                <w:rFonts w:ascii="Calibri" w:hAnsi="Calibri" w:cs="Calibri"/>
                <w:sz w:val="20"/>
                <w:szCs w:val="20"/>
              </w:rPr>
            </w:pPr>
            <w:r w:rsidRPr="00DA1D2F">
              <w:rPr>
                <w:rFonts w:ascii="Calibri" w:hAnsi="Calibri" w:cs="Calibri"/>
                <w:sz w:val="20"/>
                <w:szCs w:val="20"/>
              </w:rPr>
              <w:t>Did you know that you don’t need to go to university to become a Call Handler?</w:t>
            </w:r>
          </w:p>
          <w:p w14:paraId="33543451" w14:textId="0C540FC0" w:rsidR="00446E9F" w:rsidRPr="00DA1D2F" w:rsidRDefault="00DA1D2F" w:rsidP="00446E9F">
            <w:pPr>
              <w:pStyle w:val="ListParagraph"/>
              <w:numPr>
                <w:ilvl w:val="0"/>
                <w:numId w:val="23"/>
              </w:numPr>
              <w:spacing w:after="0" w:line="240" w:lineRule="auto"/>
              <w:rPr>
                <w:rFonts w:ascii="Calibri" w:hAnsi="Calibri" w:cs="Calibri"/>
                <w:sz w:val="20"/>
                <w:szCs w:val="20"/>
              </w:rPr>
            </w:pPr>
            <w:r w:rsidRPr="00DA1D2F">
              <w:rPr>
                <w:rFonts w:ascii="Calibri" w:hAnsi="Calibri" w:cs="Calibri"/>
                <w:sz w:val="20"/>
                <w:szCs w:val="20"/>
              </w:rPr>
              <w:lastRenderedPageBreak/>
              <w:t>Do</w:t>
            </w:r>
            <w:r w:rsidR="00446E9F" w:rsidRPr="00DA1D2F">
              <w:rPr>
                <w:rFonts w:ascii="Calibri" w:hAnsi="Calibri" w:cs="Calibri"/>
                <w:sz w:val="20"/>
                <w:szCs w:val="20"/>
              </w:rPr>
              <w:t>es that surprise you? Why?</w:t>
            </w:r>
          </w:p>
          <w:p w14:paraId="339E5738" w14:textId="77777777" w:rsidR="00446E9F" w:rsidRPr="00DA1D2F" w:rsidRDefault="00446E9F" w:rsidP="00446E9F">
            <w:pPr>
              <w:pStyle w:val="ListParagraph"/>
              <w:numPr>
                <w:ilvl w:val="0"/>
                <w:numId w:val="24"/>
              </w:numPr>
              <w:spacing w:after="0" w:line="240" w:lineRule="auto"/>
              <w:rPr>
                <w:rFonts w:ascii="Calibri" w:hAnsi="Calibri" w:cs="Calibri"/>
                <w:b/>
                <w:bCs/>
                <w:sz w:val="20"/>
                <w:szCs w:val="20"/>
              </w:rPr>
            </w:pPr>
            <w:r w:rsidRPr="00DA1D2F">
              <w:rPr>
                <w:rFonts w:ascii="Calibri" w:hAnsi="Calibri" w:cs="Calibri"/>
                <w:b/>
                <w:bCs/>
                <w:sz w:val="20"/>
                <w:szCs w:val="20"/>
              </w:rPr>
              <w:t>Paramedics</w:t>
            </w:r>
          </w:p>
          <w:p w14:paraId="6427B482" w14:textId="21525EE0" w:rsidR="00446E9F" w:rsidRPr="009E7291" w:rsidRDefault="00446E9F" w:rsidP="00293DDE">
            <w:pPr>
              <w:pStyle w:val="ListParagraph"/>
              <w:numPr>
                <w:ilvl w:val="0"/>
                <w:numId w:val="23"/>
              </w:numPr>
              <w:spacing w:after="0" w:line="240" w:lineRule="auto"/>
              <w:rPr>
                <w:rFonts w:ascii="Calibri" w:hAnsi="Calibri" w:cs="Calibri"/>
                <w:sz w:val="20"/>
                <w:szCs w:val="20"/>
              </w:rPr>
            </w:pPr>
            <w:r w:rsidRPr="009E7291">
              <w:rPr>
                <w:rFonts w:ascii="Calibri" w:hAnsi="Calibri" w:cs="Calibri"/>
                <w:sz w:val="20"/>
                <w:szCs w:val="20"/>
              </w:rPr>
              <w:t xml:space="preserve"> By the time Jay arrived at the hospital, Jay has already been assessed and treated by the Paramedics. What have they done to help him?</w:t>
            </w:r>
            <w:r w:rsidR="009E7291" w:rsidRPr="009E7291">
              <w:rPr>
                <w:rFonts w:ascii="Calibri" w:hAnsi="Calibri" w:cs="Calibri"/>
                <w:sz w:val="20"/>
                <w:szCs w:val="20"/>
              </w:rPr>
              <w:t xml:space="preserve"> </w:t>
            </w:r>
            <w:r w:rsidRPr="009E7291">
              <w:rPr>
                <w:rFonts w:ascii="Calibri" w:hAnsi="Calibri" w:cs="Calibri"/>
                <w:sz w:val="20"/>
                <w:szCs w:val="20"/>
              </w:rPr>
              <w:t xml:space="preserve">Tick all </w:t>
            </w:r>
            <w:r w:rsidR="00DA1D2F" w:rsidRPr="009E7291">
              <w:rPr>
                <w:rFonts w:ascii="Calibri" w:hAnsi="Calibri" w:cs="Calibri"/>
                <w:sz w:val="20"/>
                <w:szCs w:val="20"/>
              </w:rPr>
              <w:t>that</w:t>
            </w:r>
            <w:r w:rsidRPr="009E7291">
              <w:rPr>
                <w:rFonts w:ascii="Calibri" w:hAnsi="Calibri" w:cs="Calibri"/>
                <w:sz w:val="20"/>
                <w:szCs w:val="20"/>
              </w:rPr>
              <w:t xml:space="preserve"> you think apply?</w:t>
            </w:r>
          </w:p>
          <w:p w14:paraId="540A746C" w14:textId="77777777" w:rsidR="00446E9F" w:rsidRPr="00DA1D2F" w:rsidRDefault="00446E9F" w:rsidP="00446E9F">
            <w:pPr>
              <w:pStyle w:val="ListParagraph"/>
              <w:numPr>
                <w:ilvl w:val="0"/>
                <w:numId w:val="25"/>
              </w:numPr>
              <w:spacing w:after="0" w:line="240" w:lineRule="auto"/>
              <w:rPr>
                <w:rFonts w:ascii="Calibri" w:hAnsi="Calibri" w:cs="Calibri"/>
                <w:sz w:val="20"/>
                <w:szCs w:val="20"/>
              </w:rPr>
            </w:pPr>
            <w:r w:rsidRPr="00DA1D2F">
              <w:rPr>
                <w:rFonts w:ascii="Calibri" w:hAnsi="Calibri" w:cs="Calibri"/>
                <w:sz w:val="20"/>
                <w:szCs w:val="20"/>
              </w:rPr>
              <w:t>Given him pain killers (morphine) for the pain</w:t>
            </w:r>
          </w:p>
          <w:p w14:paraId="4D518768" w14:textId="77777777" w:rsidR="00446E9F" w:rsidRPr="00DA1D2F" w:rsidRDefault="00446E9F" w:rsidP="00446E9F">
            <w:pPr>
              <w:pStyle w:val="ListParagraph"/>
              <w:numPr>
                <w:ilvl w:val="0"/>
                <w:numId w:val="25"/>
              </w:numPr>
              <w:spacing w:after="0" w:line="240" w:lineRule="auto"/>
              <w:rPr>
                <w:rFonts w:ascii="Calibri" w:hAnsi="Calibri" w:cs="Calibri"/>
                <w:sz w:val="20"/>
                <w:szCs w:val="20"/>
              </w:rPr>
            </w:pPr>
            <w:r w:rsidRPr="00DA1D2F">
              <w:rPr>
                <w:rFonts w:ascii="Calibri" w:hAnsi="Calibri" w:cs="Calibri"/>
                <w:sz w:val="20"/>
                <w:szCs w:val="20"/>
              </w:rPr>
              <w:t>Put a brace on his leg to keep it still and more comfortable</w:t>
            </w:r>
          </w:p>
          <w:p w14:paraId="6342555A" w14:textId="77777777" w:rsidR="00446E9F" w:rsidRPr="00DA1D2F" w:rsidRDefault="00446E9F" w:rsidP="00446E9F">
            <w:pPr>
              <w:pStyle w:val="ListParagraph"/>
              <w:numPr>
                <w:ilvl w:val="0"/>
                <w:numId w:val="25"/>
              </w:numPr>
              <w:spacing w:after="0" w:line="240" w:lineRule="auto"/>
              <w:rPr>
                <w:rFonts w:ascii="Calibri" w:hAnsi="Calibri" w:cs="Calibri"/>
                <w:sz w:val="20"/>
                <w:szCs w:val="20"/>
              </w:rPr>
            </w:pPr>
            <w:r w:rsidRPr="00DA1D2F">
              <w:rPr>
                <w:rFonts w:ascii="Calibri" w:hAnsi="Calibri" w:cs="Calibri"/>
                <w:sz w:val="20"/>
                <w:szCs w:val="20"/>
              </w:rPr>
              <w:t>Dressed the wounds on his arm and face</w:t>
            </w:r>
          </w:p>
          <w:p w14:paraId="035EEAB1" w14:textId="77777777" w:rsidR="00446E9F" w:rsidRPr="00DA1D2F" w:rsidRDefault="00446E9F" w:rsidP="00446E9F">
            <w:pPr>
              <w:pStyle w:val="ListParagraph"/>
              <w:numPr>
                <w:ilvl w:val="0"/>
                <w:numId w:val="25"/>
              </w:numPr>
              <w:spacing w:after="0" w:line="240" w:lineRule="auto"/>
              <w:rPr>
                <w:rFonts w:ascii="Calibri" w:hAnsi="Calibri" w:cs="Calibri"/>
                <w:sz w:val="20"/>
                <w:szCs w:val="20"/>
              </w:rPr>
            </w:pPr>
            <w:r w:rsidRPr="00DA1D2F">
              <w:rPr>
                <w:rFonts w:ascii="Calibri" w:hAnsi="Calibri" w:cs="Calibri"/>
                <w:sz w:val="20"/>
                <w:szCs w:val="20"/>
              </w:rPr>
              <w:t>Given him a drink of water</w:t>
            </w:r>
          </w:p>
          <w:p w14:paraId="35C76754" w14:textId="0F2C21C7" w:rsidR="00446E9F" w:rsidRPr="00DA1D2F" w:rsidRDefault="00446E9F" w:rsidP="00446E9F">
            <w:pPr>
              <w:pStyle w:val="ListParagraph"/>
              <w:numPr>
                <w:ilvl w:val="0"/>
                <w:numId w:val="24"/>
              </w:numPr>
              <w:spacing w:after="0" w:line="240" w:lineRule="auto"/>
              <w:rPr>
                <w:rFonts w:ascii="Calibri" w:hAnsi="Calibri" w:cs="Calibri"/>
                <w:b/>
                <w:bCs/>
                <w:sz w:val="20"/>
                <w:szCs w:val="20"/>
              </w:rPr>
            </w:pPr>
            <w:r w:rsidRPr="00DA1D2F">
              <w:rPr>
                <w:rFonts w:ascii="Calibri" w:hAnsi="Calibri" w:cs="Calibri"/>
                <w:b/>
                <w:bCs/>
                <w:sz w:val="20"/>
                <w:szCs w:val="20"/>
              </w:rPr>
              <w:t>Emergency Care Nurse / Practitioner</w:t>
            </w:r>
          </w:p>
          <w:p w14:paraId="2B18756F" w14:textId="2EFC28A1" w:rsidR="00446E9F" w:rsidRPr="00DA1D2F" w:rsidRDefault="00446E9F" w:rsidP="00903927">
            <w:pPr>
              <w:pStyle w:val="ListParagraph"/>
              <w:numPr>
                <w:ilvl w:val="0"/>
                <w:numId w:val="23"/>
              </w:numPr>
              <w:spacing w:after="0" w:line="240" w:lineRule="auto"/>
              <w:rPr>
                <w:rFonts w:ascii="Calibri" w:hAnsi="Calibri" w:cs="Calibri"/>
                <w:sz w:val="20"/>
                <w:szCs w:val="20"/>
              </w:rPr>
            </w:pPr>
            <w:r w:rsidRPr="00DA1D2F">
              <w:rPr>
                <w:rFonts w:ascii="Calibri" w:hAnsi="Calibri" w:cs="Calibri"/>
                <w:sz w:val="20"/>
                <w:szCs w:val="20"/>
              </w:rPr>
              <w:t>Sonia the Emergency Care Practitioner decides to take a blood sample from Jay in case he has lost a lot of blood at the scene</w:t>
            </w:r>
            <w:r w:rsidR="00903927" w:rsidRPr="00DA1D2F">
              <w:rPr>
                <w:rFonts w:ascii="Calibri" w:hAnsi="Calibri" w:cs="Calibri"/>
                <w:sz w:val="20"/>
                <w:szCs w:val="20"/>
              </w:rPr>
              <w:t xml:space="preserve">. </w:t>
            </w:r>
            <w:r w:rsidR="00996028" w:rsidRPr="00996028">
              <w:rPr>
                <w:rFonts w:ascii="Calibri" w:hAnsi="Calibri" w:cs="Calibri"/>
                <w:sz w:val="20"/>
                <w:szCs w:val="20"/>
              </w:rPr>
              <w:t>Why is it important to check this?</w:t>
            </w:r>
          </w:p>
          <w:p w14:paraId="06FB4732" w14:textId="6A5B812D" w:rsidR="00903927" w:rsidRPr="00DA1D2F" w:rsidRDefault="00EC4F02" w:rsidP="00903927">
            <w:pPr>
              <w:pStyle w:val="ListParagraph"/>
              <w:numPr>
                <w:ilvl w:val="0"/>
                <w:numId w:val="23"/>
              </w:numPr>
              <w:spacing w:after="0" w:line="240" w:lineRule="auto"/>
              <w:rPr>
                <w:rFonts w:ascii="Calibri" w:hAnsi="Calibri" w:cs="Calibri"/>
                <w:sz w:val="20"/>
                <w:szCs w:val="20"/>
              </w:rPr>
            </w:pPr>
            <w:r w:rsidRPr="00EC4F02">
              <w:rPr>
                <w:rFonts w:ascii="Calibri" w:hAnsi="Calibri" w:cs="Calibri"/>
                <w:sz w:val="20"/>
                <w:szCs w:val="20"/>
              </w:rPr>
              <w:t>What would the lab staff be looking at in the blood sample, to decide if Jay has lost a lot of blood?</w:t>
            </w:r>
            <w:r w:rsidR="00903927" w:rsidRPr="00DA1D2F">
              <w:rPr>
                <w:rFonts w:ascii="Calibri" w:hAnsi="Calibri" w:cs="Calibri"/>
                <w:sz w:val="20"/>
                <w:szCs w:val="20"/>
              </w:rPr>
              <w:t>:</w:t>
            </w:r>
          </w:p>
          <w:p w14:paraId="4C883FD3" w14:textId="12E33A7D" w:rsidR="00903927" w:rsidRPr="00DA1D2F" w:rsidRDefault="00903927" w:rsidP="00D6037F">
            <w:pPr>
              <w:pStyle w:val="ListParagraph"/>
              <w:numPr>
                <w:ilvl w:val="0"/>
                <w:numId w:val="39"/>
              </w:numPr>
              <w:spacing w:after="0" w:line="240" w:lineRule="auto"/>
              <w:rPr>
                <w:rFonts w:ascii="Calibri" w:hAnsi="Calibri" w:cs="Calibri"/>
                <w:sz w:val="20"/>
                <w:szCs w:val="20"/>
              </w:rPr>
            </w:pPr>
            <w:r w:rsidRPr="00DA1D2F">
              <w:rPr>
                <w:rFonts w:ascii="Calibri" w:hAnsi="Calibri" w:cs="Calibri"/>
                <w:sz w:val="20"/>
                <w:szCs w:val="20"/>
              </w:rPr>
              <w:t>HIV/Hepatitis</w:t>
            </w:r>
          </w:p>
          <w:p w14:paraId="4B8A265D" w14:textId="63E2AC33" w:rsidR="00903927" w:rsidRPr="00DA1D2F" w:rsidRDefault="00903927" w:rsidP="00D6037F">
            <w:pPr>
              <w:pStyle w:val="ListParagraph"/>
              <w:numPr>
                <w:ilvl w:val="0"/>
                <w:numId w:val="39"/>
              </w:numPr>
              <w:spacing w:after="0" w:line="240" w:lineRule="auto"/>
              <w:rPr>
                <w:rFonts w:ascii="Calibri" w:hAnsi="Calibri" w:cs="Calibri"/>
                <w:sz w:val="20"/>
                <w:szCs w:val="20"/>
              </w:rPr>
            </w:pPr>
            <w:r w:rsidRPr="00DA1D2F">
              <w:rPr>
                <w:rFonts w:ascii="Calibri" w:hAnsi="Calibri" w:cs="Calibri"/>
                <w:sz w:val="20"/>
                <w:szCs w:val="20"/>
              </w:rPr>
              <w:t>Red cell count</w:t>
            </w:r>
          </w:p>
          <w:p w14:paraId="09F5126C" w14:textId="55967F6B" w:rsidR="00903927" w:rsidRPr="00DA1D2F" w:rsidRDefault="00903927" w:rsidP="00D6037F">
            <w:pPr>
              <w:pStyle w:val="ListParagraph"/>
              <w:numPr>
                <w:ilvl w:val="0"/>
                <w:numId w:val="39"/>
              </w:numPr>
              <w:spacing w:after="0" w:line="240" w:lineRule="auto"/>
              <w:rPr>
                <w:rFonts w:ascii="Calibri" w:hAnsi="Calibri" w:cs="Calibri"/>
                <w:sz w:val="20"/>
                <w:szCs w:val="20"/>
              </w:rPr>
            </w:pPr>
            <w:r w:rsidRPr="00DA1D2F">
              <w:rPr>
                <w:rFonts w:ascii="Calibri" w:hAnsi="Calibri" w:cs="Calibri"/>
                <w:sz w:val="20"/>
                <w:szCs w:val="20"/>
              </w:rPr>
              <w:t>Blood group</w:t>
            </w:r>
          </w:p>
          <w:p w14:paraId="02ABB6E4" w14:textId="4D2E896D" w:rsidR="00446E9F" w:rsidRPr="00DA1D2F" w:rsidRDefault="00903927" w:rsidP="00D6037F">
            <w:pPr>
              <w:pStyle w:val="ListParagraph"/>
              <w:numPr>
                <w:ilvl w:val="0"/>
                <w:numId w:val="39"/>
              </w:numPr>
              <w:spacing w:after="0" w:line="240" w:lineRule="auto"/>
              <w:rPr>
                <w:rFonts w:ascii="Calibri" w:hAnsi="Calibri" w:cs="Calibri"/>
                <w:sz w:val="20"/>
                <w:szCs w:val="20"/>
              </w:rPr>
            </w:pPr>
            <w:r w:rsidRPr="00DA1D2F">
              <w:rPr>
                <w:rFonts w:ascii="Calibri" w:hAnsi="Calibri" w:cs="Calibri"/>
                <w:sz w:val="20"/>
                <w:szCs w:val="20"/>
              </w:rPr>
              <w:t>Blood alcohol level</w:t>
            </w:r>
          </w:p>
        </w:tc>
      </w:tr>
      <w:tr w:rsidR="00810883" w:rsidRPr="00DA1D2F" w14:paraId="3C4A994A" w14:textId="77777777" w:rsidTr="00680242">
        <w:tc>
          <w:tcPr>
            <w:tcW w:w="1276" w:type="dxa"/>
          </w:tcPr>
          <w:p w14:paraId="1A1798EF" w14:textId="3D8403AF" w:rsidR="00810883" w:rsidRPr="00DA1D2F" w:rsidRDefault="00810883" w:rsidP="00810883">
            <w:pPr>
              <w:rPr>
                <w:rFonts w:ascii="Calibri" w:hAnsi="Calibri" w:cs="Calibri"/>
                <w:sz w:val="20"/>
                <w:szCs w:val="20"/>
              </w:rPr>
            </w:pPr>
            <w:r w:rsidRPr="00DA1D2F">
              <w:rPr>
                <w:rFonts w:ascii="Calibri" w:hAnsi="Calibri" w:cs="Calibri"/>
                <w:sz w:val="20"/>
                <w:szCs w:val="20"/>
              </w:rPr>
              <w:lastRenderedPageBreak/>
              <w:t>2</w:t>
            </w:r>
          </w:p>
        </w:tc>
        <w:tc>
          <w:tcPr>
            <w:tcW w:w="2127" w:type="dxa"/>
          </w:tcPr>
          <w:p w14:paraId="1652BF4D" w14:textId="4DAD1377" w:rsidR="00810883" w:rsidRPr="00DA1D2F" w:rsidRDefault="00446E9F" w:rsidP="00810883">
            <w:pPr>
              <w:rPr>
                <w:rFonts w:ascii="Calibri" w:hAnsi="Calibri" w:cs="Calibri"/>
                <w:sz w:val="20"/>
                <w:szCs w:val="20"/>
              </w:rPr>
            </w:pPr>
            <w:r w:rsidRPr="00DA1D2F">
              <w:rPr>
                <w:rFonts w:ascii="Calibri" w:hAnsi="Calibri" w:cs="Calibri"/>
                <w:sz w:val="20"/>
                <w:szCs w:val="20"/>
              </w:rPr>
              <w:t>Part 2: In the Operating Department</w:t>
            </w:r>
          </w:p>
        </w:tc>
        <w:tc>
          <w:tcPr>
            <w:tcW w:w="3118" w:type="dxa"/>
          </w:tcPr>
          <w:p w14:paraId="75685D21" w14:textId="0F0445C1" w:rsidR="00680242" w:rsidRDefault="00680242" w:rsidP="004F6176">
            <w:pPr>
              <w:pStyle w:val="ListParagraph"/>
              <w:numPr>
                <w:ilvl w:val="0"/>
                <w:numId w:val="28"/>
              </w:numPr>
              <w:spacing w:after="0" w:line="240" w:lineRule="auto"/>
              <w:ind w:left="319" w:hanging="284"/>
              <w:rPr>
                <w:rFonts w:ascii="Calibri" w:hAnsi="Calibri" w:cs="Calibri"/>
                <w:sz w:val="20"/>
                <w:szCs w:val="20"/>
              </w:rPr>
            </w:pPr>
            <w:r>
              <w:rPr>
                <w:rFonts w:ascii="Calibri" w:hAnsi="Calibri" w:cs="Calibri"/>
                <w:sz w:val="20"/>
                <w:szCs w:val="20"/>
              </w:rPr>
              <w:t>To be able to use the internet to research different job roles within the NHS</w:t>
            </w:r>
          </w:p>
          <w:p w14:paraId="25088DAF" w14:textId="32BC1B19" w:rsidR="00810883" w:rsidRDefault="00680242" w:rsidP="004F6176">
            <w:pPr>
              <w:pStyle w:val="ListParagraph"/>
              <w:numPr>
                <w:ilvl w:val="0"/>
                <w:numId w:val="28"/>
              </w:numPr>
              <w:spacing w:after="0" w:line="240" w:lineRule="auto"/>
              <w:ind w:left="319" w:hanging="284"/>
              <w:rPr>
                <w:rFonts w:ascii="Calibri" w:hAnsi="Calibri" w:cs="Calibri"/>
                <w:sz w:val="20"/>
                <w:szCs w:val="20"/>
              </w:rPr>
            </w:pPr>
            <w:r>
              <w:rPr>
                <w:rFonts w:ascii="Calibri" w:hAnsi="Calibri" w:cs="Calibri"/>
                <w:sz w:val="20"/>
                <w:szCs w:val="20"/>
              </w:rPr>
              <w:t>To understand the different types of roles there are in the workplace.</w:t>
            </w:r>
          </w:p>
          <w:p w14:paraId="7F81A278" w14:textId="42069296" w:rsidR="00680242" w:rsidRPr="00680242" w:rsidRDefault="00680242" w:rsidP="004F6176">
            <w:pPr>
              <w:pStyle w:val="ListParagraph"/>
              <w:numPr>
                <w:ilvl w:val="0"/>
                <w:numId w:val="28"/>
              </w:numPr>
              <w:spacing w:after="0" w:line="240" w:lineRule="auto"/>
              <w:ind w:left="319" w:hanging="284"/>
              <w:rPr>
                <w:rFonts w:ascii="Calibri" w:hAnsi="Calibri" w:cs="Calibri"/>
                <w:sz w:val="20"/>
                <w:szCs w:val="20"/>
              </w:rPr>
            </w:pPr>
            <w:r>
              <w:rPr>
                <w:rFonts w:ascii="Calibri" w:hAnsi="Calibri" w:cs="Calibri"/>
                <w:sz w:val="20"/>
                <w:szCs w:val="20"/>
              </w:rPr>
              <w:t>To understand how people with different roles communicate and work together in teams.</w:t>
            </w:r>
          </w:p>
        </w:tc>
        <w:tc>
          <w:tcPr>
            <w:tcW w:w="8930" w:type="dxa"/>
          </w:tcPr>
          <w:p w14:paraId="308AFFEC" w14:textId="20DAF020" w:rsidR="00810883" w:rsidRPr="00A23353" w:rsidRDefault="00DD781F" w:rsidP="00810883">
            <w:pPr>
              <w:rPr>
                <w:rFonts w:ascii="Calibri" w:hAnsi="Calibri" w:cs="Calibri"/>
                <w:b/>
                <w:bCs/>
                <w:sz w:val="20"/>
                <w:szCs w:val="20"/>
              </w:rPr>
            </w:pPr>
            <w:r w:rsidRPr="00A23353">
              <w:rPr>
                <w:rFonts w:ascii="Calibri" w:hAnsi="Calibri" w:cs="Calibri"/>
                <w:b/>
                <w:bCs/>
                <w:sz w:val="20"/>
                <w:szCs w:val="20"/>
              </w:rPr>
              <w:t>Activity S</w:t>
            </w:r>
            <w:r w:rsidR="00DA1D2F" w:rsidRPr="00A23353">
              <w:rPr>
                <w:rFonts w:ascii="Calibri" w:hAnsi="Calibri" w:cs="Calibri"/>
                <w:b/>
                <w:bCs/>
                <w:sz w:val="20"/>
                <w:szCs w:val="20"/>
              </w:rPr>
              <w:t>heet 2</w:t>
            </w:r>
            <w:r w:rsidR="00EE7C3F">
              <w:rPr>
                <w:rFonts w:ascii="Calibri" w:hAnsi="Calibri" w:cs="Calibri"/>
                <w:b/>
                <w:bCs/>
                <w:sz w:val="20"/>
                <w:szCs w:val="20"/>
              </w:rPr>
              <w:t>, including a link to video clip (</w:t>
            </w:r>
            <w:r w:rsidR="00EE7C3F">
              <w:rPr>
                <w:rFonts w:ascii="Calibri" w:hAnsi="Calibri" w:cs="Calibri"/>
                <w:b/>
                <w:bCs/>
                <w:sz w:val="20"/>
                <w:szCs w:val="20"/>
              </w:rPr>
              <w:t>4</w:t>
            </w:r>
            <w:r w:rsidR="00EE7C3F">
              <w:rPr>
                <w:rFonts w:ascii="Calibri" w:hAnsi="Calibri" w:cs="Calibri"/>
                <w:b/>
                <w:bCs/>
                <w:sz w:val="20"/>
                <w:szCs w:val="20"/>
              </w:rPr>
              <w:t xml:space="preserve"> mins</w:t>
            </w:r>
            <w:r w:rsidR="00EE7C3F">
              <w:rPr>
                <w:rFonts w:ascii="Calibri" w:hAnsi="Calibri" w:cs="Calibri"/>
                <w:b/>
                <w:bCs/>
                <w:sz w:val="20"/>
                <w:szCs w:val="20"/>
              </w:rPr>
              <w:t xml:space="preserve"> </w:t>
            </w:r>
            <w:r w:rsidR="002C7D93">
              <w:rPr>
                <w:rFonts w:ascii="Calibri" w:hAnsi="Calibri" w:cs="Calibri"/>
                <w:b/>
                <w:bCs/>
                <w:sz w:val="20"/>
                <w:szCs w:val="20"/>
              </w:rPr>
              <w:t>30</w:t>
            </w:r>
            <w:r w:rsidR="00EE7C3F">
              <w:rPr>
                <w:rFonts w:ascii="Calibri" w:hAnsi="Calibri" w:cs="Calibri"/>
                <w:b/>
                <w:bCs/>
                <w:sz w:val="20"/>
                <w:szCs w:val="20"/>
              </w:rPr>
              <w:t>)</w:t>
            </w:r>
          </w:p>
          <w:p w14:paraId="3DC89D6C" w14:textId="77777777" w:rsidR="00DA1D2F" w:rsidRDefault="00DA1D2F" w:rsidP="00810883">
            <w:pPr>
              <w:rPr>
                <w:rFonts w:ascii="Calibri" w:hAnsi="Calibri" w:cs="Calibri"/>
                <w:sz w:val="20"/>
                <w:szCs w:val="20"/>
              </w:rPr>
            </w:pPr>
            <w:r>
              <w:rPr>
                <w:rFonts w:ascii="Calibri" w:hAnsi="Calibri" w:cs="Calibri"/>
                <w:sz w:val="20"/>
                <w:szCs w:val="20"/>
              </w:rPr>
              <w:t>Activity 1 – The Operating Theatre Team</w:t>
            </w:r>
          </w:p>
          <w:p w14:paraId="1F5BD2A7" w14:textId="77777777" w:rsidR="00DA1D2F" w:rsidRDefault="00DA1D2F" w:rsidP="00DA1D2F">
            <w:pPr>
              <w:pStyle w:val="ListParagraph"/>
              <w:numPr>
                <w:ilvl w:val="0"/>
                <w:numId w:val="23"/>
              </w:numPr>
              <w:spacing w:after="0" w:line="240" w:lineRule="auto"/>
              <w:rPr>
                <w:rFonts w:ascii="Calibri" w:hAnsi="Calibri" w:cs="Calibri"/>
                <w:sz w:val="20"/>
                <w:szCs w:val="20"/>
              </w:rPr>
            </w:pPr>
            <w:r>
              <w:rPr>
                <w:rFonts w:ascii="Calibri" w:hAnsi="Calibri" w:cs="Calibri"/>
                <w:sz w:val="20"/>
                <w:szCs w:val="20"/>
              </w:rPr>
              <w:t xml:space="preserve">It takes a lot of people to carry out just one operation. Everyone has a different part to play to make the </w:t>
            </w:r>
            <w:r w:rsidR="00680242">
              <w:rPr>
                <w:rFonts w:ascii="Calibri" w:hAnsi="Calibri" w:cs="Calibri"/>
                <w:sz w:val="20"/>
                <w:szCs w:val="20"/>
              </w:rPr>
              <w:t xml:space="preserve">operation successful and safe. Please go to NHS Careers A to Z </w:t>
            </w:r>
            <w:hyperlink r:id="rId16" w:history="1">
              <w:r w:rsidR="00680242" w:rsidRPr="002F42C8">
                <w:rPr>
                  <w:rStyle w:val="Hyperlink"/>
                  <w:rFonts w:ascii="Calibri" w:hAnsi="Calibri" w:cs="Calibri"/>
                  <w:sz w:val="20"/>
                  <w:szCs w:val="20"/>
                </w:rPr>
                <w:t>www.stepintothenhs.nhs.uk</w:t>
              </w:r>
            </w:hyperlink>
            <w:r w:rsidR="00680242">
              <w:rPr>
                <w:rFonts w:ascii="Calibri" w:hAnsi="Calibri" w:cs="Calibri"/>
                <w:sz w:val="20"/>
                <w:szCs w:val="20"/>
              </w:rPr>
              <w:t xml:space="preserve"> to find out more about the following roles. In each case write a short paragraph explaining what the person does in their job within the operating department:</w:t>
            </w:r>
          </w:p>
          <w:p w14:paraId="314056D1" w14:textId="77777777" w:rsidR="00680242" w:rsidRPr="00A45278" w:rsidRDefault="00680242" w:rsidP="00680242">
            <w:pPr>
              <w:pStyle w:val="ListParagraph"/>
              <w:numPr>
                <w:ilvl w:val="0"/>
                <w:numId w:val="26"/>
              </w:numPr>
              <w:spacing w:after="0" w:line="240" w:lineRule="auto"/>
              <w:rPr>
                <w:rFonts w:ascii="Calibri" w:hAnsi="Calibri" w:cs="Calibri"/>
                <w:b/>
                <w:bCs/>
                <w:sz w:val="20"/>
                <w:szCs w:val="20"/>
              </w:rPr>
            </w:pPr>
            <w:r w:rsidRPr="00A45278">
              <w:rPr>
                <w:rFonts w:ascii="Calibri" w:hAnsi="Calibri" w:cs="Calibri"/>
                <w:b/>
                <w:bCs/>
                <w:sz w:val="20"/>
                <w:szCs w:val="20"/>
              </w:rPr>
              <w:t>Operating Department Practitioner</w:t>
            </w:r>
          </w:p>
          <w:p w14:paraId="1B115230" w14:textId="77777777" w:rsidR="00680242" w:rsidRPr="00A45278" w:rsidRDefault="00680242" w:rsidP="00680242">
            <w:pPr>
              <w:pStyle w:val="ListParagraph"/>
              <w:numPr>
                <w:ilvl w:val="0"/>
                <w:numId w:val="26"/>
              </w:numPr>
              <w:spacing w:after="0" w:line="240" w:lineRule="auto"/>
              <w:rPr>
                <w:rFonts w:ascii="Calibri" w:hAnsi="Calibri" w:cs="Calibri"/>
                <w:b/>
                <w:bCs/>
                <w:sz w:val="20"/>
                <w:szCs w:val="20"/>
              </w:rPr>
            </w:pPr>
            <w:r w:rsidRPr="00A45278">
              <w:rPr>
                <w:rFonts w:ascii="Calibri" w:hAnsi="Calibri" w:cs="Calibri"/>
                <w:b/>
                <w:bCs/>
                <w:sz w:val="20"/>
                <w:szCs w:val="20"/>
              </w:rPr>
              <w:t>Diagnostic Radiographer</w:t>
            </w:r>
          </w:p>
          <w:p w14:paraId="58E30C30" w14:textId="77777777" w:rsidR="00680242" w:rsidRPr="00A45278" w:rsidRDefault="00680242" w:rsidP="00680242">
            <w:pPr>
              <w:pStyle w:val="ListParagraph"/>
              <w:numPr>
                <w:ilvl w:val="0"/>
                <w:numId w:val="26"/>
              </w:numPr>
              <w:spacing w:after="0" w:line="240" w:lineRule="auto"/>
              <w:rPr>
                <w:rFonts w:ascii="Calibri" w:hAnsi="Calibri" w:cs="Calibri"/>
                <w:b/>
                <w:bCs/>
                <w:sz w:val="20"/>
                <w:szCs w:val="20"/>
              </w:rPr>
            </w:pPr>
            <w:r w:rsidRPr="00A45278">
              <w:rPr>
                <w:rFonts w:ascii="Calibri" w:hAnsi="Calibri" w:cs="Calibri"/>
                <w:b/>
                <w:bCs/>
                <w:sz w:val="20"/>
                <w:szCs w:val="20"/>
              </w:rPr>
              <w:t>Surgeon</w:t>
            </w:r>
          </w:p>
          <w:p w14:paraId="58287BB5" w14:textId="77777777" w:rsidR="00A45278" w:rsidRDefault="00A45278" w:rsidP="00A45278">
            <w:pPr>
              <w:pStyle w:val="ListParagraph"/>
              <w:spacing w:after="0" w:line="240" w:lineRule="auto"/>
              <w:ind w:left="1080"/>
              <w:rPr>
                <w:rFonts w:ascii="Calibri" w:hAnsi="Calibri" w:cs="Calibri"/>
                <w:sz w:val="20"/>
                <w:szCs w:val="20"/>
              </w:rPr>
            </w:pPr>
          </w:p>
          <w:p w14:paraId="57720BFB" w14:textId="15DCCFA0" w:rsidR="00647A91" w:rsidRDefault="00647A91" w:rsidP="00647A91">
            <w:pPr>
              <w:rPr>
                <w:rFonts w:ascii="Calibri" w:hAnsi="Calibri" w:cs="Calibri"/>
                <w:sz w:val="20"/>
                <w:szCs w:val="20"/>
              </w:rPr>
            </w:pPr>
            <w:r>
              <w:rPr>
                <w:rFonts w:ascii="Calibri" w:hAnsi="Calibri" w:cs="Calibri"/>
                <w:sz w:val="20"/>
                <w:szCs w:val="20"/>
              </w:rPr>
              <w:t>Activity 1 – The Operating Theatre Team</w:t>
            </w:r>
            <w:r>
              <w:rPr>
                <w:rFonts w:ascii="Calibri" w:hAnsi="Calibri" w:cs="Calibri"/>
                <w:sz w:val="20"/>
                <w:szCs w:val="20"/>
              </w:rPr>
              <w:t xml:space="preserve"> (continued)</w:t>
            </w:r>
          </w:p>
          <w:p w14:paraId="4F002E33" w14:textId="7B2237B2" w:rsidR="00680242" w:rsidRDefault="00680242" w:rsidP="00680242">
            <w:pPr>
              <w:pStyle w:val="ListParagraph"/>
              <w:numPr>
                <w:ilvl w:val="0"/>
                <w:numId w:val="23"/>
              </w:numPr>
              <w:spacing w:after="0" w:line="240" w:lineRule="auto"/>
              <w:rPr>
                <w:rFonts w:ascii="Calibri" w:hAnsi="Calibri" w:cs="Calibri"/>
                <w:sz w:val="20"/>
                <w:szCs w:val="20"/>
              </w:rPr>
            </w:pPr>
            <w:r>
              <w:rPr>
                <w:rFonts w:ascii="Calibri" w:hAnsi="Calibri" w:cs="Calibri"/>
                <w:sz w:val="20"/>
                <w:szCs w:val="20"/>
              </w:rPr>
              <w:t xml:space="preserve">Now go to </w:t>
            </w:r>
            <w:hyperlink r:id="rId17" w:history="1">
              <w:r w:rsidRPr="002F42C8">
                <w:rPr>
                  <w:rStyle w:val="Hyperlink"/>
                  <w:rFonts w:ascii="Calibri" w:hAnsi="Calibri" w:cs="Calibri"/>
                  <w:sz w:val="20"/>
                  <w:szCs w:val="20"/>
                </w:rPr>
                <w:t>www.healthcareers.nhs.uk</w:t>
              </w:r>
            </w:hyperlink>
            <w:r>
              <w:rPr>
                <w:rFonts w:ascii="Calibri" w:hAnsi="Calibri" w:cs="Calibri"/>
                <w:sz w:val="20"/>
                <w:szCs w:val="20"/>
              </w:rPr>
              <w:t xml:space="preserve"> and use the search function to research the following 3 roles. Again write a short paragraph explaining what the person does in their job within the operating department:</w:t>
            </w:r>
          </w:p>
          <w:p w14:paraId="5898536E" w14:textId="77777777" w:rsidR="00680242" w:rsidRPr="00A45278" w:rsidRDefault="00680242" w:rsidP="00680242">
            <w:pPr>
              <w:pStyle w:val="ListParagraph"/>
              <w:numPr>
                <w:ilvl w:val="0"/>
                <w:numId w:val="27"/>
              </w:numPr>
              <w:spacing w:after="0" w:line="240" w:lineRule="auto"/>
              <w:rPr>
                <w:rFonts w:ascii="Calibri" w:hAnsi="Calibri" w:cs="Calibri"/>
                <w:b/>
                <w:bCs/>
                <w:sz w:val="20"/>
                <w:szCs w:val="20"/>
              </w:rPr>
            </w:pPr>
            <w:r w:rsidRPr="00A45278">
              <w:rPr>
                <w:rFonts w:ascii="Calibri" w:hAnsi="Calibri" w:cs="Calibri"/>
                <w:b/>
                <w:bCs/>
                <w:sz w:val="20"/>
                <w:szCs w:val="20"/>
              </w:rPr>
              <w:t>Theatre Nurse</w:t>
            </w:r>
          </w:p>
          <w:p w14:paraId="5D0BE06E" w14:textId="77777777" w:rsidR="00680242" w:rsidRPr="00A45278" w:rsidRDefault="00680242" w:rsidP="00680242">
            <w:pPr>
              <w:pStyle w:val="ListParagraph"/>
              <w:numPr>
                <w:ilvl w:val="0"/>
                <w:numId w:val="27"/>
              </w:numPr>
              <w:spacing w:after="0" w:line="240" w:lineRule="auto"/>
              <w:rPr>
                <w:rFonts w:ascii="Calibri" w:hAnsi="Calibri" w:cs="Calibri"/>
                <w:b/>
                <w:bCs/>
                <w:sz w:val="20"/>
                <w:szCs w:val="20"/>
              </w:rPr>
            </w:pPr>
            <w:r w:rsidRPr="00A45278">
              <w:rPr>
                <w:rFonts w:ascii="Calibri" w:hAnsi="Calibri" w:cs="Calibri"/>
                <w:b/>
                <w:bCs/>
                <w:sz w:val="20"/>
                <w:szCs w:val="20"/>
              </w:rPr>
              <w:t>Theatre Support Worker</w:t>
            </w:r>
          </w:p>
          <w:p w14:paraId="6AE94FF2" w14:textId="77777777" w:rsidR="00680242" w:rsidRPr="00A45278" w:rsidRDefault="00680242" w:rsidP="00680242">
            <w:pPr>
              <w:pStyle w:val="ListParagraph"/>
              <w:numPr>
                <w:ilvl w:val="0"/>
                <w:numId w:val="27"/>
              </w:numPr>
              <w:spacing w:after="0" w:line="240" w:lineRule="auto"/>
              <w:rPr>
                <w:rFonts w:ascii="Calibri" w:hAnsi="Calibri" w:cs="Calibri"/>
                <w:b/>
                <w:bCs/>
                <w:sz w:val="20"/>
                <w:szCs w:val="20"/>
              </w:rPr>
            </w:pPr>
            <w:r w:rsidRPr="00A45278">
              <w:rPr>
                <w:rFonts w:ascii="Calibri" w:hAnsi="Calibri" w:cs="Calibri"/>
                <w:b/>
                <w:bCs/>
                <w:sz w:val="20"/>
                <w:szCs w:val="20"/>
              </w:rPr>
              <w:t>Anaesthetist</w:t>
            </w:r>
          </w:p>
          <w:p w14:paraId="12AE3E51" w14:textId="77777777" w:rsidR="004F6176" w:rsidRDefault="004F6176" w:rsidP="00680242">
            <w:pPr>
              <w:rPr>
                <w:rFonts w:ascii="Calibri" w:hAnsi="Calibri" w:cs="Calibri"/>
                <w:sz w:val="20"/>
                <w:szCs w:val="20"/>
              </w:rPr>
            </w:pPr>
          </w:p>
          <w:p w14:paraId="339C51F2" w14:textId="77777777" w:rsidR="004F6176" w:rsidRDefault="004F6176" w:rsidP="00680242">
            <w:pPr>
              <w:rPr>
                <w:rFonts w:ascii="Calibri" w:hAnsi="Calibri" w:cs="Calibri"/>
                <w:sz w:val="20"/>
                <w:szCs w:val="20"/>
              </w:rPr>
            </w:pPr>
          </w:p>
          <w:p w14:paraId="61931440" w14:textId="41995D47" w:rsidR="00680242" w:rsidRDefault="00680242" w:rsidP="00680242">
            <w:pPr>
              <w:rPr>
                <w:rFonts w:ascii="Calibri" w:hAnsi="Calibri" w:cs="Calibri"/>
                <w:sz w:val="20"/>
                <w:szCs w:val="20"/>
              </w:rPr>
            </w:pPr>
            <w:r>
              <w:rPr>
                <w:rFonts w:ascii="Calibri" w:hAnsi="Calibri" w:cs="Calibri"/>
                <w:sz w:val="20"/>
                <w:szCs w:val="20"/>
              </w:rPr>
              <w:lastRenderedPageBreak/>
              <w:t xml:space="preserve">Activity </w:t>
            </w:r>
            <w:r w:rsidR="00647A91">
              <w:rPr>
                <w:rFonts w:ascii="Calibri" w:hAnsi="Calibri" w:cs="Calibri"/>
                <w:sz w:val="20"/>
                <w:szCs w:val="20"/>
              </w:rPr>
              <w:t>3</w:t>
            </w:r>
          </w:p>
          <w:p w14:paraId="2B42C9F5" w14:textId="0E4EDBF1" w:rsidR="00680242" w:rsidRPr="00680242" w:rsidRDefault="00680242" w:rsidP="00680242">
            <w:pPr>
              <w:pStyle w:val="ListParagraph"/>
              <w:numPr>
                <w:ilvl w:val="0"/>
                <w:numId w:val="23"/>
              </w:numPr>
              <w:spacing w:after="0" w:line="240" w:lineRule="auto"/>
              <w:rPr>
                <w:rFonts w:ascii="Calibri" w:hAnsi="Calibri" w:cs="Calibri"/>
                <w:sz w:val="20"/>
                <w:szCs w:val="20"/>
              </w:rPr>
            </w:pPr>
            <w:r>
              <w:rPr>
                <w:rFonts w:ascii="Calibri" w:hAnsi="Calibri" w:cs="Calibri"/>
                <w:sz w:val="20"/>
                <w:szCs w:val="20"/>
              </w:rPr>
              <w:t>Now draw a spider diagram or thought cloud showing how you think the 6 roles work together to get the job done. Think about what specialist skills and knowledge team members have. Also think about the attributes they use to bring their skills together so that they work as one coordinated team.</w:t>
            </w:r>
          </w:p>
        </w:tc>
      </w:tr>
      <w:tr w:rsidR="00810883" w:rsidRPr="00DA1D2F" w14:paraId="27A353AC" w14:textId="77777777" w:rsidTr="00680242">
        <w:tc>
          <w:tcPr>
            <w:tcW w:w="1276" w:type="dxa"/>
          </w:tcPr>
          <w:p w14:paraId="14E78B32" w14:textId="4E268729" w:rsidR="00810883" w:rsidRPr="00DA1D2F" w:rsidRDefault="00810883" w:rsidP="00810883">
            <w:pPr>
              <w:rPr>
                <w:rFonts w:ascii="Calibri" w:hAnsi="Calibri" w:cs="Calibri"/>
                <w:sz w:val="20"/>
                <w:szCs w:val="20"/>
              </w:rPr>
            </w:pPr>
            <w:r w:rsidRPr="00DA1D2F">
              <w:rPr>
                <w:rFonts w:ascii="Calibri" w:hAnsi="Calibri" w:cs="Calibri"/>
                <w:sz w:val="20"/>
                <w:szCs w:val="20"/>
              </w:rPr>
              <w:lastRenderedPageBreak/>
              <w:t>3</w:t>
            </w:r>
          </w:p>
        </w:tc>
        <w:tc>
          <w:tcPr>
            <w:tcW w:w="2127" w:type="dxa"/>
          </w:tcPr>
          <w:p w14:paraId="11D3B271" w14:textId="74B73686" w:rsidR="00810883" w:rsidRPr="00DA1D2F" w:rsidRDefault="00446E9F" w:rsidP="00810883">
            <w:pPr>
              <w:rPr>
                <w:rFonts w:ascii="Calibri" w:hAnsi="Calibri" w:cs="Calibri"/>
                <w:sz w:val="20"/>
                <w:szCs w:val="20"/>
              </w:rPr>
            </w:pPr>
            <w:r w:rsidRPr="00DA1D2F">
              <w:rPr>
                <w:rFonts w:ascii="Calibri" w:hAnsi="Calibri" w:cs="Calibri"/>
                <w:sz w:val="20"/>
                <w:szCs w:val="20"/>
              </w:rPr>
              <w:t>Part 3: On the Ward</w:t>
            </w:r>
          </w:p>
        </w:tc>
        <w:tc>
          <w:tcPr>
            <w:tcW w:w="3118" w:type="dxa"/>
          </w:tcPr>
          <w:p w14:paraId="01715226" w14:textId="2E4F55EC" w:rsidR="00810883" w:rsidRPr="00701981" w:rsidRDefault="00701981" w:rsidP="004F6176">
            <w:pPr>
              <w:pStyle w:val="ListParagraph"/>
              <w:numPr>
                <w:ilvl w:val="0"/>
                <w:numId w:val="35"/>
              </w:numPr>
              <w:spacing w:after="0" w:line="240" w:lineRule="auto"/>
              <w:ind w:left="319" w:hanging="284"/>
              <w:rPr>
                <w:rFonts w:ascii="Calibri" w:hAnsi="Calibri" w:cs="Calibri"/>
                <w:sz w:val="20"/>
                <w:szCs w:val="20"/>
              </w:rPr>
            </w:pPr>
            <w:r>
              <w:rPr>
                <w:rFonts w:ascii="Calibri" w:hAnsi="Calibri" w:cs="Calibri"/>
                <w:sz w:val="20"/>
                <w:szCs w:val="20"/>
              </w:rPr>
              <w:t>To understand and appreciate how employees in the NHS communicate with patients, and why they take a particular approach.</w:t>
            </w:r>
          </w:p>
        </w:tc>
        <w:tc>
          <w:tcPr>
            <w:tcW w:w="8930" w:type="dxa"/>
          </w:tcPr>
          <w:p w14:paraId="4372B8B0" w14:textId="3B1068A0" w:rsidR="00A23353" w:rsidRDefault="00DD781F" w:rsidP="00A23353">
            <w:pPr>
              <w:pStyle w:val="NormalWeb"/>
              <w:shd w:val="clear" w:color="auto" w:fill="FFFFFF"/>
              <w:contextualSpacing/>
              <w:rPr>
                <w:rFonts w:ascii="Calibri" w:hAnsi="Calibri" w:cs="Calibri"/>
                <w:b/>
                <w:bCs/>
              </w:rPr>
            </w:pPr>
            <w:r w:rsidRPr="00A23353">
              <w:rPr>
                <w:rFonts w:ascii="Calibri" w:hAnsi="Calibri" w:cs="Calibri"/>
                <w:b/>
                <w:bCs/>
              </w:rPr>
              <w:t>Activity S</w:t>
            </w:r>
            <w:r w:rsidR="00AD3A6F" w:rsidRPr="00A23353">
              <w:rPr>
                <w:rFonts w:ascii="Calibri" w:hAnsi="Calibri" w:cs="Calibri"/>
                <w:b/>
                <w:bCs/>
              </w:rPr>
              <w:t>heet 3</w:t>
            </w:r>
            <w:r w:rsidR="002C7D93">
              <w:rPr>
                <w:rFonts w:ascii="Calibri" w:hAnsi="Calibri" w:cs="Calibri"/>
                <w:b/>
                <w:bCs/>
              </w:rPr>
              <w:t>, including a link to video clip (</w:t>
            </w:r>
            <w:r w:rsidR="004B6B99">
              <w:rPr>
                <w:rFonts w:ascii="Calibri" w:hAnsi="Calibri" w:cs="Calibri"/>
                <w:b/>
                <w:bCs/>
              </w:rPr>
              <w:t>5</w:t>
            </w:r>
            <w:r w:rsidR="002C7D93">
              <w:rPr>
                <w:rFonts w:ascii="Calibri" w:hAnsi="Calibri" w:cs="Calibri"/>
                <w:b/>
                <w:bCs/>
              </w:rPr>
              <w:t xml:space="preserve"> mins)</w:t>
            </w:r>
          </w:p>
          <w:p w14:paraId="3C98E5BC" w14:textId="6A2FB655" w:rsidR="00AD3A6F" w:rsidRPr="00AD3A6F" w:rsidRDefault="00AD3A6F" w:rsidP="00A23353">
            <w:pPr>
              <w:pStyle w:val="NormalWeb"/>
              <w:shd w:val="clear" w:color="auto" w:fill="FFFFFF"/>
              <w:contextualSpacing/>
              <w:rPr>
                <w:rFonts w:ascii="Calibri" w:hAnsi="Calibri" w:cs="Calibri"/>
              </w:rPr>
            </w:pPr>
            <w:r w:rsidRPr="00AD3A6F">
              <w:rPr>
                <w:rFonts w:ascii="Calibri" w:hAnsi="Calibri" w:cs="Calibri"/>
              </w:rPr>
              <w:t xml:space="preserve">Now the operation on Jay’s leg is over we see the pace settle down a little and the staff start to concern themselves with some of Jay’s less urgent needs. </w:t>
            </w:r>
          </w:p>
          <w:p w14:paraId="50B23F27" w14:textId="435FA243" w:rsidR="00AD3A6F" w:rsidRPr="00AD3A6F" w:rsidRDefault="00AD3A6F" w:rsidP="00AD3A6F">
            <w:pPr>
              <w:pStyle w:val="NormalWeb"/>
              <w:numPr>
                <w:ilvl w:val="0"/>
                <w:numId w:val="30"/>
              </w:numPr>
              <w:shd w:val="clear" w:color="auto" w:fill="FFFFFF"/>
              <w:rPr>
                <w:rFonts w:ascii="Calibri" w:hAnsi="Calibri" w:cs="Calibri"/>
              </w:rPr>
            </w:pPr>
            <w:r w:rsidRPr="00AD3A6F">
              <w:rPr>
                <w:rFonts w:ascii="Calibri" w:hAnsi="Calibri" w:cs="Calibri"/>
              </w:rPr>
              <w:t xml:space="preserve">Why do you think the </w:t>
            </w:r>
            <w:r w:rsidRPr="003612B5">
              <w:rPr>
                <w:rFonts w:ascii="Calibri" w:hAnsi="Calibri" w:cs="Calibri"/>
                <w:b/>
                <w:bCs/>
              </w:rPr>
              <w:t>Nurse</w:t>
            </w:r>
            <w:r w:rsidRPr="00AD3A6F">
              <w:rPr>
                <w:rFonts w:ascii="Calibri" w:hAnsi="Calibri" w:cs="Calibri"/>
              </w:rPr>
              <w:t xml:space="preserve"> and </w:t>
            </w:r>
            <w:r w:rsidRPr="003612B5">
              <w:rPr>
                <w:rFonts w:ascii="Calibri" w:hAnsi="Calibri" w:cs="Calibri"/>
                <w:b/>
                <w:bCs/>
              </w:rPr>
              <w:t>Porter</w:t>
            </w:r>
            <w:r w:rsidRPr="00AD3A6F">
              <w:rPr>
                <w:rFonts w:ascii="Calibri" w:hAnsi="Calibri" w:cs="Calibri"/>
              </w:rPr>
              <w:t xml:space="preserve"> chat to Jay about football? Do you think it is unprofessional, a waste of time? Or is it important? Explain the reasons for your answer. </w:t>
            </w:r>
          </w:p>
          <w:p w14:paraId="405A4303" w14:textId="77777777" w:rsidR="00F81742" w:rsidRDefault="00AD3A6F" w:rsidP="00F81742">
            <w:pPr>
              <w:pStyle w:val="NormalWeb"/>
              <w:numPr>
                <w:ilvl w:val="0"/>
                <w:numId w:val="30"/>
              </w:numPr>
              <w:shd w:val="clear" w:color="auto" w:fill="FFFFFF"/>
              <w:rPr>
                <w:rFonts w:ascii="Calibri" w:hAnsi="Calibri" w:cs="Calibri"/>
              </w:rPr>
            </w:pPr>
            <w:r w:rsidRPr="00AD3A6F">
              <w:rPr>
                <w:rFonts w:ascii="Calibri" w:hAnsi="Calibri" w:cs="Calibri"/>
              </w:rPr>
              <w:t xml:space="preserve">James the </w:t>
            </w:r>
            <w:r w:rsidRPr="007251F0">
              <w:rPr>
                <w:rFonts w:ascii="Calibri" w:hAnsi="Calibri" w:cs="Calibri"/>
                <w:b/>
                <w:bCs/>
              </w:rPr>
              <w:t>Service Assistant</w:t>
            </w:r>
            <w:r w:rsidRPr="00AD3A6F">
              <w:rPr>
                <w:rFonts w:ascii="Calibri" w:hAnsi="Calibri" w:cs="Calibri"/>
              </w:rPr>
              <w:t xml:space="preserve"> checks that Jay has eaten his food. Why does he check? Is he just </w:t>
            </w:r>
            <w:r w:rsidRPr="00A23036">
              <w:rPr>
                <w:rFonts w:ascii="Calibri" w:hAnsi="Calibri" w:cs="Calibri"/>
              </w:rPr>
              <w:t>being nos</w:t>
            </w:r>
            <w:r w:rsidR="006A34A2" w:rsidRPr="00A23036">
              <w:rPr>
                <w:rFonts w:ascii="Calibri" w:hAnsi="Calibri" w:cs="Calibri"/>
              </w:rPr>
              <w:t>e</w:t>
            </w:r>
            <w:r w:rsidRPr="00A23036">
              <w:rPr>
                <w:rFonts w:ascii="Calibri" w:hAnsi="Calibri" w:cs="Calibri"/>
              </w:rPr>
              <w:t xml:space="preserve">y? Why is it important to know if the patient is eating and drinking? </w:t>
            </w:r>
          </w:p>
          <w:p w14:paraId="42D0EEFF" w14:textId="6D3961EA" w:rsidR="00A23036" w:rsidRPr="00F81742" w:rsidRDefault="00AD3A6F" w:rsidP="00F81742">
            <w:pPr>
              <w:pStyle w:val="NormalWeb"/>
              <w:numPr>
                <w:ilvl w:val="0"/>
                <w:numId w:val="30"/>
              </w:numPr>
              <w:shd w:val="clear" w:color="auto" w:fill="FFFFFF"/>
              <w:rPr>
                <w:rFonts w:ascii="Calibri" w:hAnsi="Calibri" w:cs="Calibri"/>
              </w:rPr>
            </w:pPr>
            <w:r w:rsidRPr="00F81742">
              <w:rPr>
                <w:rFonts w:ascii="Calibri" w:hAnsi="Calibri" w:cs="Calibri"/>
              </w:rPr>
              <w:t xml:space="preserve">The doctors see Jay. Doctors are responsible for deciding when it’s safe for a patient to go home. </w:t>
            </w:r>
            <w:r w:rsidR="00DD781F" w:rsidRPr="00DD781F">
              <w:rPr>
                <w:rFonts w:ascii="Calibri" w:hAnsi="Calibri" w:cs="Calibri"/>
              </w:rPr>
              <w:t>Which of the following do they check and arrange before he can go home</w:t>
            </w:r>
            <w:r w:rsidR="00DD781F">
              <w:rPr>
                <w:rFonts w:ascii="Calibri" w:hAnsi="Calibri" w:cs="Calibri"/>
              </w:rPr>
              <w:t>?</w:t>
            </w:r>
          </w:p>
          <w:p w14:paraId="646D9742" w14:textId="77777777" w:rsidR="00A23036" w:rsidRPr="00A23036" w:rsidRDefault="00A23036" w:rsidP="00A23036">
            <w:pPr>
              <w:pStyle w:val="ListParagraph"/>
              <w:numPr>
                <w:ilvl w:val="0"/>
                <w:numId w:val="41"/>
              </w:numPr>
              <w:spacing w:after="0" w:line="23" w:lineRule="atLeast"/>
              <w:ind w:left="993" w:firstLine="0"/>
              <w:rPr>
                <w:sz w:val="20"/>
                <w:szCs w:val="20"/>
              </w:rPr>
            </w:pPr>
            <w:r w:rsidRPr="00A23036">
              <w:rPr>
                <w:sz w:val="20"/>
                <w:szCs w:val="20"/>
              </w:rPr>
              <w:t>How Jay is feeling</w:t>
            </w:r>
          </w:p>
          <w:p w14:paraId="5B50AB06" w14:textId="77777777" w:rsidR="00A23036" w:rsidRPr="00A23036" w:rsidRDefault="00A23036" w:rsidP="00A23036">
            <w:pPr>
              <w:pStyle w:val="ListParagraph"/>
              <w:numPr>
                <w:ilvl w:val="0"/>
                <w:numId w:val="41"/>
              </w:numPr>
              <w:spacing w:after="0" w:line="23" w:lineRule="atLeast"/>
              <w:ind w:left="993" w:firstLine="0"/>
              <w:rPr>
                <w:sz w:val="20"/>
                <w:szCs w:val="20"/>
              </w:rPr>
            </w:pPr>
            <w:r w:rsidRPr="00A23036">
              <w:rPr>
                <w:sz w:val="20"/>
                <w:szCs w:val="20"/>
              </w:rPr>
              <w:t>The pulse in his foot to check his blood circulation is ok</w:t>
            </w:r>
          </w:p>
          <w:p w14:paraId="40BDDC2C" w14:textId="77777777" w:rsidR="00A23036" w:rsidRPr="00A23036" w:rsidRDefault="00A23036" w:rsidP="00A23036">
            <w:pPr>
              <w:pStyle w:val="ListParagraph"/>
              <w:numPr>
                <w:ilvl w:val="0"/>
                <w:numId w:val="41"/>
              </w:numPr>
              <w:spacing w:after="0" w:line="23" w:lineRule="atLeast"/>
              <w:ind w:left="993" w:firstLine="0"/>
              <w:rPr>
                <w:sz w:val="20"/>
                <w:szCs w:val="20"/>
              </w:rPr>
            </w:pPr>
            <w:r w:rsidRPr="00A23036">
              <w:rPr>
                <w:sz w:val="20"/>
                <w:szCs w:val="20"/>
              </w:rPr>
              <w:t>Medicines to take home</w:t>
            </w:r>
          </w:p>
          <w:p w14:paraId="4EB45967" w14:textId="77777777" w:rsidR="00A23036" w:rsidRPr="00A23036" w:rsidRDefault="00A23036" w:rsidP="00A23036">
            <w:pPr>
              <w:pStyle w:val="ListParagraph"/>
              <w:numPr>
                <w:ilvl w:val="0"/>
                <w:numId w:val="41"/>
              </w:numPr>
              <w:spacing w:after="0" w:line="23" w:lineRule="atLeast"/>
              <w:ind w:left="993" w:firstLine="0"/>
              <w:rPr>
                <w:sz w:val="20"/>
                <w:szCs w:val="20"/>
              </w:rPr>
            </w:pPr>
            <w:r w:rsidRPr="00A23036">
              <w:rPr>
                <w:sz w:val="20"/>
                <w:szCs w:val="20"/>
              </w:rPr>
              <w:t>An x-ray of his leg</w:t>
            </w:r>
          </w:p>
          <w:p w14:paraId="4155C7DB" w14:textId="77777777" w:rsidR="004F6176" w:rsidRPr="004F6176" w:rsidRDefault="00A23036" w:rsidP="004F6176">
            <w:pPr>
              <w:pStyle w:val="ListParagraph"/>
              <w:numPr>
                <w:ilvl w:val="0"/>
                <w:numId w:val="41"/>
              </w:numPr>
              <w:spacing w:after="0" w:line="23" w:lineRule="atLeast"/>
              <w:ind w:left="993" w:firstLine="0"/>
              <w:rPr>
                <w:rFonts w:ascii="Calibri" w:hAnsi="Calibri" w:cs="Calibri"/>
              </w:rPr>
            </w:pPr>
            <w:r w:rsidRPr="00A23036">
              <w:rPr>
                <w:sz w:val="20"/>
                <w:szCs w:val="20"/>
              </w:rPr>
              <w:t>Referral to an occupational therapist</w:t>
            </w:r>
          </w:p>
          <w:p w14:paraId="73693F03" w14:textId="61742FAC" w:rsidR="00810883" w:rsidRPr="00AD3A6F" w:rsidRDefault="00AD3A6F" w:rsidP="004F6176">
            <w:pPr>
              <w:pStyle w:val="ListParagraph"/>
              <w:spacing w:after="0" w:line="23" w:lineRule="atLeast"/>
              <w:ind w:left="993"/>
              <w:rPr>
                <w:rFonts w:ascii="Calibri" w:hAnsi="Calibri" w:cs="Calibri"/>
              </w:rPr>
            </w:pPr>
            <w:r w:rsidRPr="00AD3A6F">
              <w:rPr>
                <w:rFonts w:ascii="Calibri" w:hAnsi="Calibri" w:cs="Calibri"/>
              </w:rPr>
              <w:t xml:space="preserve"> </w:t>
            </w:r>
          </w:p>
        </w:tc>
      </w:tr>
      <w:tr w:rsidR="00DD781F" w:rsidRPr="00DA1D2F" w14:paraId="61735558" w14:textId="77777777" w:rsidTr="00680242">
        <w:tc>
          <w:tcPr>
            <w:tcW w:w="1276" w:type="dxa"/>
          </w:tcPr>
          <w:p w14:paraId="23EE9D56" w14:textId="1B3C726F" w:rsidR="00DD781F" w:rsidRPr="00DA1D2F" w:rsidRDefault="003C6EFD" w:rsidP="00810883">
            <w:pPr>
              <w:rPr>
                <w:rFonts w:ascii="Calibri" w:hAnsi="Calibri" w:cs="Calibri"/>
                <w:sz w:val="20"/>
                <w:szCs w:val="20"/>
              </w:rPr>
            </w:pPr>
            <w:r>
              <w:rPr>
                <w:rFonts w:ascii="Calibri" w:hAnsi="Calibri" w:cs="Calibri"/>
                <w:sz w:val="20"/>
                <w:szCs w:val="20"/>
              </w:rPr>
              <w:t>4</w:t>
            </w:r>
          </w:p>
        </w:tc>
        <w:tc>
          <w:tcPr>
            <w:tcW w:w="2127" w:type="dxa"/>
          </w:tcPr>
          <w:p w14:paraId="1416A3D8" w14:textId="553BBA91" w:rsidR="00DD781F" w:rsidRPr="00DA1D2F" w:rsidRDefault="00DD781F" w:rsidP="00810883">
            <w:pPr>
              <w:rPr>
                <w:rFonts w:ascii="Calibri" w:hAnsi="Calibri" w:cs="Calibri"/>
                <w:sz w:val="20"/>
                <w:szCs w:val="20"/>
              </w:rPr>
            </w:pPr>
            <w:r w:rsidRPr="00DA1D2F">
              <w:rPr>
                <w:rFonts w:ascii="Calibri" w:hAnsi="Calibri" w:cs="Calibri"/>
                <w:sz w:val="20"/>
                <w:szCs w:val="20"/>
              </w:rPr>
              <w:t xml:space="preserve">Part </w:t>
            </w:r>
            <w:r w:rsidR="003C6EFD">
              <w:rPr>
                <w:rFonts w:ascii="Calibri" w:hAnsi="Calibri" w:cs="Calibri"/>
                <w:sz w:val="20"/>
                <w:szCs w:val="20"/>
              </w:rPr>
              <w:t>4</w:t>
            </w:r>
            <w:r w:rsidRPr="00DA1D2F">
              <w:rPr>
                <w:rFonts w:ascii="Calibri" w:hAnsi="Calibri" w:cs="Calibri"/>
                <w:sz w:val="20"/>
                <w:szCs w:val="20"/>
              </w:rPr>
              <w:t xml:space="preserve">: </w:t>
            </w:r>
            <w:r w:rsidR="003C6EFD">
              <w:rPr>
                <w:rFonts w:ascii="Calibri" w:hAnsi="Calibri" w:cs="Calibri"/>
                <w:sz w:val="20"/>
                <w:szCs w:val="20"/>
              </w:rPr>
              <w:t>At home</w:t>
            </w:r>
          </w:p>
        </w:tc>
        <w:tc>
          <w:tcPr>
            <w:tcW w:w="3118" w:type="dxa"/>
          </w:tcPr>
          <w:p w14:paraId="6A44CC8B" w14:textId="6F73636E" w:rsidR="00DD781F" w:rsidRDefault="00C91891" w:rsidP="004F6176">
            <w:pPr>
              <w:pStyle w:val="ListParagraph"/>
              <w:numPr>
                <w:ilvl w:val="0"/>
                <w:numId w:val="35"/>
              </w:numPr>
              <w:spacing w:after="0" w:line="240" w:lineRule="auto"/>
              <w:ind w:left="319" w:hanging="284"/>
              <w:rPr>
                <w:rFonts w:ascii="Calibri" w:hAnsi="Calibri" w:cs="Calibri"/>
                <w:sz w:val="20"/>
                <w:szCs w:val="20"/>
              </w:rPr>
            </w:pPr>
            <w:r>
              <w:rPr>
                <w:rFonts w:ascii="Calibri" w:hAnsi="Calibri" w:cs="Calibri"/>
                <w:sz w:val="20"/>
                <w:szCs w:val="20"/>
              </w:rPr>
              <w:t xml:space="preserve">To understand </w:t>
            </w:r>
            <w:r w:rsidR="00F2426E">
              <w:rPr>
                <w:rFonts w:ascii="Calibri" w:hAnsi="Calibri" w:cs="Calibri"/>
                <w:sz w:val="20"/>
                <w:szCs w:val="20"/>
              </w:rPr>
              <w:t xml:space="preserve">the range of </w:t>
            </w:r>
            <w:r w:rsidR="005632DF">
              <w:rPr>
                <w:rFonts w:ascii="Calibri" w:hAnsi="Calibri" w:cs="Calibri"/>
                <w:sz w:val="20"/>
                <w:szCs w:val="20"/>
              </w:rPr>
              <w:t>job</w:t>
            </w:r>
            <w:r w:rsidR="00F2426E">
              <w:rPr>
                <w:rFonts w:ascii="Calibri" w:hAnsi="Calibri" w:cs="Calibri"/>
                <w:sz w:val="20"/>
                <w:szCs w:val="20"/>
              </w:rPr>
              <w:t xml:space="preserve"> roles</w:t>
            </w:r>
            <w:r w:rsidR="000D1316">
              <w:rPr>
                <w:rFonts w:ascii="Calibri" w:hAnsi="Calibri" w:cs="Calibri"/>
                <w:sz w:val="20"/>
                <w:szCs w:val="20"/>
              </w:rPr>
              <w:t>, responsibilities</w:t>
            </w:r>
            <w:r w:rsidR="00F2426E">
              <w:rPr>
                <w:rFonts w:ascii="Calibri" w:hAnsi="Calibri" w:cs="Calibri"/>
                <w:sz w:val="20"/>
                <w:szCs w:val="20"/>
              </w:rPr>
              <w:t xml:space="preserve"> and job settings within an employment sector</w:t>
            </w:r>
          </w:p>
          <w:p w14:paraId="43984067" w14:textId="447EBD2B" w:rsidR="00F2426E" w:rsidRDefault="00F161A1" w:rsidP="004F6176">
            <w:pPr>
              <w:pStyle w:val="ListParagraph"/>
              <w:numPr>
                <w:ilvl w:val="0"/>
                <w:numId w:val="35"/>
              </w:numPr>
              <w:spacing w:after="0" w:line="240" w:lineRule="auto"/>
              <w:ind w:left="319" w:hanging="284"/>
              <w:rPr>
                <w:rFonts w:ascii="Calibri" w:hAnsi="Calibri" w:cs="Calibri"/>
                <w:sz w:val="20"/>
                <w:szCs w:val="20"/>
              </w:rPr>
            </w:pPr>
            <w:r>
              <w:rPr>
                <w:rFonts w:ascii="Calibri" w:hAnsi="Calibri" w:cs="Calibri"/>
                <w:sz w:val="20"/>
                <w:szCs w:val="20"/>
              </w:rPr>
              <w:t>To understand</w:t>
            </w:r>
            <w:r w:rsidR="0057447A">
              <w:rPr>
                <w:rFonts w:ascii="Calibri" w:hAnsi="Calibri" w:cs="Calibri"/>
                <w:sz w:val="20"/>
                <w:szCs w:val="20"/>
              </w:rPr>
              <w:t xml:space="preserve"> routes in,</w:t>
            </w:r>
            <w:r>
              <w:rPr>
                <w:rFonts w:ascii="Calibri" w:hAnsi="Calibri" w:cs="Calibri"/>
                <w:sz w:val="20"/>
                <w:szCs w:val="20"/>
              </w:rPr>
              <w:t xml:space="preserve"> training roles and how work-based training and apprentices look in practice</w:t>
            </w:r>
          </w:p>
        </w:tc>
        <w:tc>
          <w:tcPr>
            <w:tcW w:w="8930" w:type="dxa"/>
          </w:tcPr>
          <w:p w14:paraId="525C18FC" w14:textId="2EAA1CD3" w:rsidR="00DD781F" w:rsidRPr="00A23353" w:rsidRDefault="00DD781F" w:rsidP="00A23353">
            <w:pPr>
              <w:pStyle w:val="NormalWeb"/>
              <w:shd w:val="clear" w:color="auto" w:fill="FFFFFF"/>
              <w:contextualSpacing/>
              <w:rPr>
                <w:rFonts w:ascii="Calibri" w:hAnsi="Calibri" w:cs="Calibri"/>
                <w:b/>
                <w:bCs/>
              </w:rPr>
            </w:pPr>
            <w:r w:rsidRPr="00A23353">
              <w:rPr>
                <w:rFonts w:ascii="Calibri" w:hAnsi="Calibri" w:cs="Calibri"/>
                <w:b/>
                <w:bCs/>
              </w:rPr>
              <w:t xml:space="preserve">Activity Sheet </w:t>
            </w:r>
            <w:r w:rsidRPr="00A23353">
              <w:rPr>
                <w:rFonts w:ascii="Calibri" w:hAnsi="Calibri" w:cs="Calibri"/>
                <w:b/>
                <w:bCs/>
              </w:rPr>
              <w:t>4</w:t>
            </w:r>
            <w:r w:rsidR="002C7D93">
              <w:rPr>
                <w:rFonts w:ascii="Calibri" w:hAnsi="Calibri" w:cs="Calibri"/>
                <w:b/>
                <w:bCs/>
              </w:rPr>
              <w:t>, including a link to video clip (</w:t>
            </w:r>
            <w:r w:rsidR="001525AE">
              <w:rPr>
                <w:rFonts w:ascii="Calibri" w:hAnsi="Calibri" w:cs="Calibri"/>
                <w:b/>
                <w:bCs/>
              </w:rPr>
              <w:t>4</w:t>
            </w:r>
            <w:r w:rsidR="002C7D93">
              <w:rPr>
                <w:rFonts w:ascii="Calibri" w:hAnsi="Calibri" w:cs="Calibri"/>
                <w:b/>
                <w:bCs/>
              </w:rPr>
              <w:t xml:space="preserve"> mins)</w:t>
            </w:r>
          </w:p>
          <w:p w14:paraId="6A1F6B89" w14:textId="77777777" w:rsidR="00522D90" w:rsidRDefault="00E01055" w:rsidP="00E01055">
            <w:pPr>
              <w:pStyle w:val="NormalWeb"/>
              <w:numPr>
                <w:ilvl w:val="0"/>
                <w:numId w:val="29"/>
              </w:numPr>
              <w:shd w:val="clear" w:color="auto" w:fill="FFFFFF"/>
              <w:rPr>
                <w:rFonts w:ascii="Calibri" w:hAnsi="Calibri" w:cs="Calibri"/>
              </w:rPr>
            </w:pPr>
            <w:r w:rsidRPr="00E01055">
              <w:rPr>
                <w:rFonts w:ascii="Calibri" w:hAnsi="Calibri" w:cs="Calibri"/>
              </w:rPr>
              <w:t>Who is the first person to notice that Jay doesn’t seem to be his usual self. What skills do you see James use and how does he help Jay?</w:t>
            </w:r>
          </w:p>
          <w:p w14:paraId="7B9DED0E" w14:textId="526D63F9" w:rsidR="00E832D2" w:rsidRDefault="00E01055" w:rsidP="00E01055">
            <w:pPr>
              <w:pStyle w:val="NormalWeb"/>
              <w:numPr>
                <w:ilvl w:val="0"/>
                <w:numId w:val="29"/>
              </w:numPr>
              <w:shd w:val="clear" w:color="auto" w:fill="FFFFFF"/>
              <w:rPr>
                <w:rFonts w:ascii="Calibri" w:hAnsi="Calibri" w:cs="Calibri"/>
              </w:rPr>
            </w:pPr>
            <w:r w:rsidRPr="00522D90">
              <w:rPr>
                <w:rFonts w:ascii="Calibri" w:hAnsi="Calibri" w:cs="Calibri"/>
              </w:rPr>
              <w:t>It seems that Jay still needs a lot of support since leaving the hospital.  Try and think of three reasons why it is better for Jay to get this support at home rather than stay in the hospital.  Write your answers:</w:t>
            </w:r>
          </w:p>
          <w:p w14:paraId="4886AFC0" w14:textId="70602BD6" w:rsidR="00522D90" w:rsidRPr="00522D90" w:rsidRDefault="000D1316" w:rsidP="00E01055">
            <w:pPr>
              <w:pStyle w:val="NormalWeb"/>
              <w:numPr>
                <w:ilvl w:val="0"/>
                <w:numId w:val="29"/>
              </w:numPr>
              <w:shd w:val="clear" w:color="auto" w:fill="FFFFFF"/>
              <w:rPr>
                <w:rFonts w:ascii="Calibri" w:hAnsi="Calibri" w:cs="Calibri"/>
              </w:rPr>
            </w:pPr>
            <w:r w:rsidRPr="000D1316">
              <w:rPr>
                <w:rFonts w:ascii="Calibri" w:hAnsi="Calibri" w:cs="Calibri"/>
              </w:rPr>
              <w:t xml:space="preserve">Miriam, the </w:t>
            </w:r>
            <w:r w:rsidRPr="00A23353">
              <w:rPr>
                <w:rFonts w:ascii="Calibri" w:hAnsi="Calibri" w:cs="Calibri"/>
                <w:b/>
                <w:bCs/>
              </w:rPr>
              <w:t>Trainee Nursing Associate</w:t>
            </w:r>
            <w:r w:rsidRPr="000D1316">
              <w:rPr>
                <w:rFonts w:ascii="Calibri" w:hAnsi="Calibri" w:cs="Calibri"/>
              </w:rPr>
              <w:t xml:space="preserve"> just sits there doing nothing! True or False? Discuss…..</w:t>
            </w:r>
          </w:p>
          <w:p w14:paraId="42EB8C54" w14:textId="77777777" w:rsidR="00DD781F" w:rsidRDefault="00DD781F" w:rsidP="00AD3A6F">
            <w:pPr>
              <w:pStyle w:val="NormalWeb"/>
              <w:shd w:val="clear" w:color="auto" w:fill="FFFFFF"/>
              <w:rPr>
                <w:rFonts w:ascii="Calibri" w:hAnsi="Calibri" w:cs="Calibri"/>
              </w:rPr>
            </w:pPr>
          </w:p>
        </w:tc>
      </w:tr>
      <w:tr w:rsidR="00DD781F" w:rsidRPr="00DA1D2F" w14:paraId="5D8A1E90" w14:textId="77777777" w:rsidTr="00680242">
        <w:tc>
          <w:tcPr>
            <w:tcW w:w="1276" w:type="dxa"/>
          </w:tcPr>
          <w:p w14:paraId="31F5D606" w14:textId="61E66797" w:rsidR="00DD781F" w:rsidRPr="00DA1D2F" w:rsidRDefault="00CC37A3" w:rsidP="00810883">
            <w:pPr>
              <w:rPr>
                <w:rFonts w:ascii="Calibri" w:hAnsi="Calibri" w:cs="Calibri"/>
                <w:sz w:val="20"/>
                <w:szCs w:val="20"/>
              </w:rPr>
            </w:pPr>
            <w:r>
              <w:rPr>
                <w:rFonts w:ascii="Calibri" w:hAnsi="Calibri" w:cs="Calibri"/>
                <w:sz w:val="20"/>
                <w:szCs w:val="20"/>
              </w:rPr>
              <w:t>5</w:t>
            </w:r>
          </w:p>
        </w:tc>
        <w:tc>
          <w:tcPr>
            <w:tcW w:w="2127" w:type="dxa"/>
          </w:tcPr>
          <w:p w14:paraId="3F207FD1" w14:textId="1C686CFB" w:rsidR="00DD781F" w:rsidRPr="00DA1D2F" w:rsidRDefault="00DD781F" w:rsidP="00810883">
            <w:pPr>
              <w:rPr>
                <w:rFonts w:ascii="Calibri" w:hAnsi="Calibri" w:cs="Calibri"/>
                <w:sz w:val="20"/>
                <w:szCs w:val="20"/>
              </w:rPr>
            </w:pPr>
            <w:r w:rsidRPr="00DA1D2F">
              <w:rPr>
                <w:rFonts w:ascii="Calibri" w:hAnsi="Calibri" w:cs="Calibri"/>
                <w:sz w:val="20"/>
                <w:szCs w:val="20"/>
              </w:rPr>
              <w:t xml:space="preserve">Part </w:t>
            </w:r>
            <w:r w:rsidR="000D1316">
              <w:rPr>
                <w:rFonts w:ascii="Calibri" w:hAnsi="Calibri" w:cs="Calibri"/>
                <w:sz w:val="20"/>
                <w:szCs w:val="20"/>
              </w:rPr>
              <w:t>5</w:t>
            </w:r>
            <w:r w:rsidRPr="00DA1D2F">
              <w:rPr>
                <w:rFonts w:ascii="Calibri" w:hAnsi="Calibri" w:cs="Calibri"/>
                <w:sz w:val="20"/>
                <w:szCs w:val="20"/>
              </w:rPr>
              <w:t xml:space="preserve">: </w:t>
            </w:r>
            <w:r w:rsidR="00095FBB">
              <w:rPr>
                <w:rFonts w:ascii="Calibri" w:hAnsi="Calibri" w:cs="Calibri"/>
                <w:sz w:val="20"/>
                <w:szCs w:val="20"/>
              </w:rPr>
              <w:t>At the GP’s</w:t>
            </w:r>
          </w:p>
        </w:tc>
        <w:tc>
          <w:tcPr>
            <w:tcW w:w="3118" w:type="dxa"/>
          </w:tcPr>
          <w:p w14:paraId="30185570" w14:textId="77777777" w:rsidR="00DD781F" w:rsidRDefault="0008062A" w:rsidP="004F6176">
            <w:pPr>
              <w:pStyle w:val="ListParagraph"/>
              <w:numPr>
                <w:ilvl w:val="0"/>
                <w:numId w:val="35"/>
              </w:numPr>
              <w:spacing w:after="0" w:line="240" w:lineRule="auto"/>
              <w:ind w:left="319" w:hanging="284"/>
              <w:rPr>
                <w:rFonts w:ascii="Calibri" w:hAnsi="Calibri" w:cs="Calibri"/>
                <w:sz w:val="20"/>
                <w:szCs w:val="20"/>
              </w:rPr>
            </w:pPr>
            <w:r>
              <w:rPr>
                <w:rFonts w:ascii="Calibri" w:hAnsi="Calibri" w:cs="Calibri"/>
                <w:sz w:val="20"/>
                <w:szCs w:val="20"/>
              </w:rPr>
              <w:t xml:space="preserve">To understand the </w:t>
            </w:r>
            <w:r w:rsidR="007E2D8D">
              <w:rPr>
                <w:rFonts w:ascii="Calibri" w:hAnsi="Calibri" w:cs="Calibri"/>
                <w:sz w:val="20"/>
                <w:szCs w:val="20"/>
              </w:rPr>
              <w:t xml:space="preserve">knowledge, </w:t>
            </w:r>
            <w:r>
              <w:rPr>
                <w:rFonts w:ascii="Calibri" w:hAnsi="Calibri" w:cs="Calibri"/>
                <w:sz w:val="20"/>
                <w:szCs w:val="20"/>
              </w:rPr>
              <w:t xml:space="preserve">skills </w:t>
            </w:r>
            <w:r w:rsidR="007E2D8D">
              <w:rPr>
                <w:rFonts w:ascii="Calibri" w:hAnsi="Calibri" w:cs="Calibri"/>
                <w:sz w:val="20"/>
                <w:szCs w:val="20"/>
              </w:rPr>
              <w:t xml:space="preserve">and attributes </w:t>
            </w:r>
            <w:r>
              <w:rPr>
                <w:rFonts w:ascii="Calibri" w:hAnsi="Calibri" w:cs="Calibri"/>
                <w:sz w:val="20"/>
                <w:szCs w:val="20"/>
              </w:rPr>
              <w:t xml:space="preserve">required to work </w:t>
            </w:r>
            <w:r w:rsidR="00D71ADD">
              <w:rPr>
                <w:rFonts w:ascii="Calibri" w:hAnsi="Calibri" w:cs="Calibri"/>
                <w:sz w:val="20"/>
                <w:szCs w:val="20"/>
              </w:rPr>
              <w:t>in specific role</w:t>
            </w:r>
            <w:r w:rsidR="00E40C3D">
              <w:rPr>
                <w:rFonts w:ascii="Calibri" w:hAnsi="Calibri" w:cs="Calibri"/>
                <w:sz w:val="20"/>
                <w:szCs w:val="20"/>
              </w:rPr>
              <w:t>s</w:t>
            </w:r>
          </w:p>
          <w:p w14:paraId="5CD45462" w14:textId="616A451A" w:rsidR="00E40C3D" w:rsidRDefault="00E40C3D" w:rsidP="004F6176">
            <w:pPr>
              <w:pStyle w:val="ListParagraph"/>
              <w:numPr>
                <w:ilvl w:val="0"/>
                <w:numId w:val="35"/>
              </w:numPr>
              <w:spacing w:after="0" w:line="240" w:lineRule="auto"/>
              <w:ind w:left="319" w:hanging="284"/>
              <w:rPr>
                <w:rFonts w:ascii="Calibri" w:hAnsi="Calibri" w:cs="Calibri"/>
                <w:sz w:val="20"/>
                <w:szCs w:val="20"/>
              </w:rPr>
            </w:pPr>
            <w:r>
              <w:rPr>
                <w:rFonts w:ascii="Calibri" w:hAnsi="Calibri" w:cs="Calibri"/>
                <w:sz w:val="20"/>
                <w:szCs w:val="20"/>
              </w:rPr>
              <w:t xml:space="preserve">To understand the patient/professional relationship and the role of the </w:t>
            </w:r>
            <w:r>
              <w:rPr>
                <w:rFonts w:ascii="Calibri" w:hAnsi="Calibri" w:cs="Calibri"/>
                <w:sz w:val="20"/>
                <w:szCs w:val="20"/>
              </w:rPr>
              <w:lastRenderedPageBreak/>
              <w:t>patient</w:t>
            </w:r>
            <w:r w:rsidR="00ED348F">
              <w:rPr>
                <w:rFonts w:ascii="Calibri" w:hAnsi="Calibri" w:cs="Calibri"/>
                <w:sz w:val="20"/>
                <w:szCs w:val="20"/>
              </w:rPr>
              <w:t xml:space="preserve"> in managing their own health</w:t>
            </w:r>
          </w:p>
        </w:tc>
        <w:tc>
          <w:tcPr>
            <w:tcW w:w="8930" w:type="dxa"/>
          </w:tcPr>
          <w:p w14:paraId="0A7143A0" w14:textId="43482589" w:rsidR="00DD781F" w:rsidRPr="00A23353" w:rsidRDefault="00DD781F" w:rsidP="00A23353">
            <w:pPr>
              <w:pStyle w:val="NormalWeb"/>
              <w:shd w:val="clear" w:color="auto" w:fill="FFFFFF"/>
              <w:contextualSpacing/>
              <w:rPr>
                <w:rFonts w:ascii="Calibri" w:hAnsi="Calibri" w:cs="Calibri"/>
                <w:b/>
                <w:bCs/>
              </w:rPr>
            </w:pPr>
            <w:r w:rsidRPr="00A23353">
              <w:rPr>
                <w:rFonts w:ascii="Calibri" w:hAnsi="Calibri" w:cs="Calibri"/>
                <w:b/>
                <w:bCs/>
              </w:rPr>
              <w:lastRenderedPageBreak/>
              <w:t xml:space="preserve">Activity Sheet </w:t>
            </w:r>
            <w:r w:rsidRPr="00A23353">
              <w:rPr>
                <w:rFonts w:ascii="Calibri" w:hAnsi="Calibri" w:cs="Calibri"/>
                <w:b/>
                <w:bCs/>
              </w:rPr>
              <w:t>5</w:t>
            </w:r>
            <w:r w:rsidR="002C7D93">
              <w:rPr>
                <w:rFonts w:ascii="Calibri" w:hAnsi="Calibri" w:cs="Calibri"/>
                <w:b/>
                <w:bCs/>
              </w:rPr>
              <w:t>, including a link to video clip (6 mins)</w:t>
            </w:r>
          </w:p>
          <w:p w14:paraId="7F57EED3" w14:textId="77777777" w:rsidR="00CC37A3" w:rsidRPr="00CC37A3" w:rsidRDefault="00CC37A3" w:rsidP="00CC37A3">
            <w:pPr>
              <w:pStyle w:val="NormalWeb"/>
              <w:numPr>
                <w:ilvl w:val="0"/>
                <w:numId w:val="42"/>
              </w:numPr>
              <w:shd w:val="clear" w:color="auto" w:fill="FFFFFF"/>
              <w:spacing w:before="0" w:beforeAutospacing="0" w:after="0" w:afterAutospacing="0"/>
              <w:rPr>
                <w:rFonts w:ascii="Calibri" w:hAnsi="Calibri" w:cs="Calibri"/>
                <w:b/>
              </w:rPr>
            </w:pPr>
            <w:bookmarkStart w:id="0" w:name="_Hlk115256995"/>
            <w:r w:rsidRPr="00CC37A3">
              <w:rPr>
                <w:rFonts w:ascii="Calibri" w:hAnsi="Calibri" w:cs="Calibri"/>
                <w:bCs/>
              </w:rPr>
              <w:t xml:space="preserve">There is a difficult moment at the </w:t>
            </w:r>
            <w:r w:rsidRPr="00CC37A3">
              <w:rPr>
                <w:rFonts w:ascii="Calibri" w:hAnsi="Calibri" w:cs="Calibri"/>
                <w:b/>
              </w:rPr>
              <w:t>GP</w:t>
            </w:r>
            <w:r w:rsidRPr="00CC37A3">
              <w:rPr>
                <w:rFonts w:ascii="Calibri" w:hAnsi="Calibri" w:cs="Calibri"/>
                <w:bCs/>
              </w:rPr>
              <w:t xml:space="preserve"> visit when Jay discloses that he is suffering with his mood and mental health.  What words from the list below best describe the Doctor’s reaction to Jay at this point?  You can choose as many as you like:</w:t>
            </w:r>
          </w:p>
          <w:bookmarkEnd w:id="0"/>
          <w:p w14:paraId="2E39A10A" w14:textId="1F6AC087" w:rsidR="00CC37A3" w:rsidRPr="00CC37A3" w:rsidRDefault="000B0324" w:rsidP="000B0324">
            <w:pPr>
              <w:pStyle w:val="NormalWeb"/>
              <w:shd w:val="clear" w:color="auto" w:fill="FFFFFF"/>
              <w:spacing w:before="0" w:beforeAutospacing="0" w:after="0" w:afterAutospacing="0"/>
              <w:ind w:left="720"/>
              <w:rPr>
                <w:rFonts w:ascii="Calibri" w:hAnsi="Calibri" w:cs="Calibri"/>
              </w:rPr>
            </w:pPr>
            <w:r>
              <w:rPr>
                <w:rFonts w:ascii="Calibri" w:hAnsi="Calibri" w:cs="Calibri"/>
              </w:rPr>
              <w:t>p</w:t>
            </w:r>
            <w:r w:rsidR="00CC37A3" w:rsidRPr="00CC37A3">
              <w:rPr>
                <w:rFonts w:ascii="Calibri" w:hAnsi="Calibri" w:cs="Calibri"/>
              </w:rPr>
              <w:t>rofessional</w:t>
            </w:r>
            <w:r w:rsidR="00CC37A3">
              <w:rPr>
                <w:rFonts w:ascii="Calibri" w:hAnsi="Calibri" w:cs="Calibri"/>
              </w:rPr>
              <w:t>,</w:t>
            </w:r>
            <w:r w:rsidR="00CC37A3" w:rsidRPr="00CC37A3">
              <w:rPr>
                <w:rFonts w:ascii="Calibri" w:hAnsi="Calibri" w:cs="Calibri"/>
              </w:rPr>
              <w:t xml:space="preserve"> calm</w:t>
            </w:r>
            <w:r w:rsidR="00CC37A3">
              <w:rPr>
                <w:rFonts w:ascii="Calibri" w:hAnsi="Calibri" w:cs="Calibri"/>
              </w:rPr>
              <w:t xml:space="preserve">, </w:t>
            </w:r>
            <w:r w:rsidR="00CC37A3" w:rsidRPr="00CC37A3">
              <w:rPr>
                <w:rFonts w:ascii="Calibri" w:hAnsi="Calibri" w:cs="Calibri"/>
              </w:rPr>
              <w:t>excited</w:t>
            </w:r>
            <w:r w:rsidR="00CC37A3">
              <w:rPr>
                <w:rFonts w:ascii="Calibri" w:hAnsi="Calibri" w:cs="Calibri"/>
              </w:rPr>
              <w:t>,</w:t>
            </w:r>
            <w:r w:rsidR="00CC37A3" w:rsidRPr="00CC37A3">
              <w:rPr>
                <w:rFonts w:ascii="Calibri" w:hAnsi="Calibri" w:cs="Calibri"/>
              </w:rPr>
              <w:t xml:space="preserve"> prepared</w:t>
            </w:r>
            <w:r w:rsidR="00CC37A3">
              <w:rPr>
                <w:rFonts w:ascii="Calibri" w:hAnsi="Calibri" w:cs="Calibri"/>
              </w:rPr>
              <w:t xml:space="preserve">, </w:t>
            </w:r>
            <w:r w:rsidR="00CC37A3" w:rsidRPr="00CC37A3">
              <w:rPr>
                <w:rFonts w:ascii="Calibri" w:hAnsi="Calibri" w:cs="Calibri"/>
              </w:rPr>
              <w:t>shocked</w:t>
            </w:r>
            <w:r w:rsidR="00CC37A3">
              <w:rPr>
                <w:rFonts w:ascii="Calibri" w:hAnsi="Calibri" w:cs="Calibri"/>
              </w:rPr>
              <w:t xml:space="preserve">, </w:t>
            </w:r>
            <w:r w:rsidR="00CC37A3" w:rsidRPr="00CC37A3">
              <w:rPr>
                <w:rFonts w:ascii="Calibri" w:hAnsi="Calibri" w:cs="Calibri"/>
              </w:rPr>
              <w:t>horrified</w:t>
            </w:r>
            <w:r>
              <w:rPr>
                <w:rFonts w:ascii="Calibri" w:hAnsi="Calibri" w:cs="Calibri"/>
              </w:rPr>
              <w:t>,</w:t>
            </w:r>
            <w:r w:rsidR="00CC37A3" w:rsidRPr="00CC37A3">
              <w:rPr>
                <w:rFonts w:ascii="Calibri" w:hAnsi="Calibri" w:cs="Calibri"/>
              </w:rPr>
              <w:t xml:space="preserve"> supportive</w:t>
            </w:r>
            <w:r>
              <w:rPr>
                <w:rFonts w:ascii="Calibri" w:hAnsi="Calibri" w:cs="Calibri"/>
              </w:rPr>
              <w:t>,</w:t>
            </w:r>
            <w:r w:rsidR="00CC37A3" w:rsidRPr="00CC37A3">
              <w:rPr>
                <w:rFonts w:ascii="Calibri" w:hAnsi="Calibri" w:cs="Calibri"/>
              </w:rPr>
              <w:t xml:space="preserve"> practical</w:t>
            </w:r>
            <w:r>
              <w:rPr>
                <w:rFonts w:ascii="Calibri" w:hAnsi="Calibri" w:cs="Calibri"/>
              </w:rPr>
              <w:t xml:space="preserve">, </w:t>
            </w:r>
            <w:r w:rsidR="00CC37A3" w:rsidRPr="00CC37A3">
              <w:rPr>
                <w:rFonts w:ascii="Calibri" w:hAnsi="Calibri" w:cs="Calibri"/>
              </w:rPr>
              <w:t>disinterested</w:t>
            </w:r>
            <w:r>
              <w:rPr>
                <w:rFonts w:ascii="Calibri" w:hAnsi="Calibri" w:cs="Calibri"/>
              </w:rPr>
              <w:t>,</w:t>
            </w:r>
            <w:r w:rsidR="00CC37A3">
              <w:rPr>
                <w:rFonts w:ascii="Calibri" w:hAnsi="Calibri" w:cs="Calibri"/>
              </w:rPr>
              <w:t xml:space="preserve">     </w:t>
            </w:r>
            <w:r w:rsidR="00CC37A3" w:rsidRPr="00CC37A3">
              <w:rPr>
                <w:rFonts w:ascii="Calibri" w:hAnsi="Calibri" w:cs="Calibri"/>
              </w:rPr>
              <w:t>helpful</w:t>
            </w:r>
            <w:r>
              <w:rPr>
                <w:rFonts w:ascii="Calibri" w:hAnsi="Calibri" w:cs="Calibri"/>
              </w:rPr>
              <w:t>,</w:t>
            </w:r>
            <w:r w:rsidR="00CC37A3" w:rsidRPr="00CC37A3">
              <w:rPr>
                <w:rFonts w:ascii="Calibri" w:hAnsi="Calibri" w:cs="Calibri"/>
              </w:rPr>
              <w:t xml:space="preserve"> concerned</w:t>
            </w:r>
            <w:r>
              <w:rPr>
                <w:rFonts w:ascii="Calibri" w:hAnsi="Calibri" w:cs="Calibri"/>
              </w:rPr>
              <w:t xml:space="preserve">, </w:t>
            </w:r>
            <w:r w:rsidR="00CC37A3" w:rsidRPr="00CC37A3">
              <w:rPr>
                <w:rFonts w:ascii="Calibri" w:hAnsi="Calibri" w:cs="Calibri"/>
              </w:rPr>
              <w:t>emotiona</w:t>
            </w:r>
            <w:r>
              <w:rPr>
                <w:rFonts w:ascii="Calibri" w:hAnsi="Calibri" w:cs="Calibri"/>
              </w:rPr>
              <w:t>l,</w:t>
            </w:r>
            <w:r w:rsidR="00CC37A3" w:rsidRPr="00CC37A3">
              <w:rPr>
                <w:rFonts w:ascii="Calibri" w:hAnsi="Calibri" w:cs="Calibri"/>
              </w:rPr>
              <w:t xml:space="preserve"> unprepared</w:t>
            </w:r>
            <w:r>
              <w:rPr>
                <w:rFonts w:ascii="Calibri" w:hAnsi="Calibri" w:cs="Calibri"/>
              </w:rPr>
              <w:t xml:space="preserve">, </w:t>
            </w:r>
            <w:r w:rsidR="00CC37A3" w:rsidRPr="00CC37A3">
              <w:rPr>
                <w:rFonts w:ascii="Calibri" w:hAnsi="Calibri" w:cs="Calibri"/>
              </w:rPr>
              <w:t>angry</w:t>
            </w:r>
          </w:p>
          <w:p w14:paraId="17698381" w14:textId="77777777" w:rsidR="007E7CC2" w:rsidRPr="007E7CC2" w:rsidRDefault="007E7CC2" w:rsidP="007E7CC2">
            <w:pPr>
              <w:pStyle w:val="NormalWeb"/>
              <w:numPr>
                <w:ilvl w:val="0"/>
                <w:numId w:val="42"/>
              </w:numPr>
              <w:shd w:val="clear" w:color="auto" w:fill="FFFFFF"/>
              <w:rPr>
                <w:rFonts w:ascii="Calibri" w:hAnsi="Calibri" w:cs="Calibri"/>
                <w:bCs/>
              </w:rPr>
            </w:pPr>
            <w:bookmarkStart w:id="1" w:name="_Hlk115257162"/>
            <w:r w:rsidRPr="007E7CC2">
              <w:rPr>
                <w:rFonts w:ascii="Calibri" w:hAnsi="Calibri" w:cs="Calibri"/>
                <w:bCs/>
              </w:rPr>
              <w:lastRenderedPageBreak/>
              <w:t>Considering the role of a GP and how this differs from the role of the other doctors that Jay saw.</w:t>
            </w:r>
          </w:p>
          <w:p w14:paraId="3BAC7C14" w14:textId="77777777" w:rsidR="007E7CC2" w:rsidRPr="007E7CC2" w:rsidRDefault="007E7CC2" w:rsidP="007653D9">
            <w:pPr>
              <w:pStyle w:val="NormalWeb"/>
              <w:numPr>
                <w:ilvl w:val="0"/>
                <w:numId w:val="44"/>
              </w:numPr>
              <w:shd w:val="clear" w:color="auto" w:fill="FFFFFF"/>
              <w:ind w:left="1168"/>
              <w:rPr>
                <w:rFonts w:ascii="Calibri" w:hAnsi="Calibri" w:cs="Calibri"/>
                <w:bCs/>
              </w:rPr>
            </w:pPr>
            <w:r w:rsidRPr="007E7CC2">
              <w:rPr>
                <w:rFonts w:ascii="Calibri" w:hAnsi="Calibri" w:cs="Calibri"/>
                <w:bCs/>
              </w:rPr>
              <w:t>First let’s have a reminder of the different types of doctors we met in the videos:</w:t>
            </w:r>
          </w:p>
          <w:tbl>
            <w:tblPr>
              <w:tblStyle w:val="TableGrid"/>
              <w:tblW w:w="0" w:type="auto"/>
              <w:tblInd w:w="284" w:type="dxa"/>
              <w:tblLook w:val="04A0" w:firstRow="1" w:lastRow="0" w:firstColumn="1" w:lastColumn="0" w:noHBand="0" w:noVBand="1"/>
            </w:tblPr>
            <w:tblGrid>
              <w:gridCol w:w="3285"/>
              <w:gridCol w:w="5135"/>
            </w:tblGrid>
            <w:tr w:rsidR="007E7CC2" w:rsidRPr="007E7CC2" w14:paraId="2AC6B300" w14:textId="77777777" w:rsidTr="00094752">
              <w:tc>
                <w:tcPr>
                  <w:tcW w:w="3539" w:type="dxa"/>
                </w:tcPr>
                <w:p w14:paraId="6320EB52" w14:textId="77777777" w:rsidR="007E7CC2" w:rsidRPr="007E7CC2" w:rsidRDefault="007E7CC2" w:rsidP="007E7CC2">
                  <w:pPr>
                    <w:pStyle w:val="NormalWeb"/>
                    <w:shd w:val="clear" w:color="auto" w:fill="FFFFFF"/>
                    <w:rPr>
                      <w:rFonts w:ascii="Calibri" w:hAnsi="Calibri" w:cs="Calibri"/>
                      <w:b/>
                    </w:rPr>
                  </w:pPr>
                  <w:r w:rsidRPr="007E7CC2">
                    <w:rPr>
                      <w:rFonts w:ascii="Calibri" w:hAnsi="Calibri" w:cs="Calibri"/>
                      <w:b/>
                    </w:rPr>
                    <w:t>Job Title</w:t>
                  </w:r>
                </w:p>
              </w:tc>
              <w:tc>
                <w:tcPr>
                  <w:tcW w:w="5670" w:type="dxa"/>
                </w:tcPr>
                <w:p w14:paraId="00F0A3C0" w14:textId="77777777" w:rsidR="007E7CC2" w:rsidRPr="007E7CC2" w:rsidRDefault="007E7CC2" w:rsidP="007E7CC2">
                  <w:pPr>
                    <w:pStyle w:val="NormalWeb"/>
                    <w:shd w:val="clear" w:color="auto" w:fill="FFFFFF"/>
                    <w:rPr>
                      <w:rFonts w:ascii="Calibri" w:hAnsi="Calibri" w:cs="Calibri"/>
                      <w:bCs/>
                    </w:rPr>
                  </w:pPr>
                  <w:r w:rsidRPr="007E7CC2">
                    <w:rPr>
                      <w:rFonts w:ascii="Calibri" w:hAnsi="Calibri" w:cs="Calibri"/>
                      <w:b/>
                    </w:rPr>
                    <w:t xml:space="preserve">Role </w:t>
                  </w:r>
                  <w:r w:rsidRPr="007E7CC2">
                    <w:rPr>
                      <w:rFonts w:ascii="Calibri" w:hAnsi="Calibri" w:cs="Calibri"/>
                      <w:bCs/>
                    </w:rPr>
                    <w:t>(match each job title to the options 1) – 4) below</w:t>
                  </w:r>
                </w:p>
              </w:tc>
            </w:tr>
            <w:tr w:rsidR="007E7CC2" w:rsidRPr="007E7CC2" w14:paraId="594AD062" w14:textId="77777777" w:rsidTr="00094752">
              <w:tc>
                <w:tcPr>
                  <w:tcW w:w="3539" w:type="dxa"/>
                </w:tcPr>
                <w:p w14:paraId="23CDCDF6" w14:textId="77777777" w:rsidR="007E7CC2" w:rsidRPr="007E7CC2" w:rsidRDefault="007E7CC2" w:rsidP="007E7CC2">
                  <w:pPr>
                    <w:pStyle w:val="NormalWeb"/>
                    <w:shd w:val="clear" w:color="auto" w:fill="FFFFFF"/>
                    <w:rPr>
                      <w:rFonts w:ascii="Calibri" w:hAnsi="Calibri" w:cs="Calibri"/>
                      <w:b/>
                    </w:rPr>
                  </w:pPr>
                  <w:r w:rsidRPr="007E7CC2">
                    <w:rPr>
                      <w:rFonts w:ascii="Calibri" w:hAnsi="Calibri" w:cs="Calibri"/>
                    </w:rPr>
                    <w:t>Trauma and Orthopaedic Surgeon</w:t>
                  </w:r>
                </w:p>
              </w:tc>
              <w:tc>
                <w:tcPr>
                  <w:tcW w:w="5670" w:type="dxa"/>
                </w:tcPr>
                <w:p w14:paraId="296315DF" w14:textId="77777777" w:rsidR="007E7CC2" w:rsidRPr="007E7CC2" w:rsidRDefault="007E7CC2" w:rsidP="007E7CC2">
                  <w:pPr>
                    <w:pStyle w:val="NormalWeb"/>
                    <w:shd w:val="clear" w:color="auto" w:fill="FFFFFF"/>
                    <w:rPr>
                      <w:rFonts w:ascii="Calibri" w:hAnsi="Calibri" w:cs="Calibri"/>
                      <w:b/>
                    </w:rPr>
                  </w:pPr>
                </w:p>
              </w:tc>
            </w:tr>
            <w:tr w:rsidR="007E7CC2" w:rsidRPr="007E7CC2" w14:paraId="51FAD6D4" w14:textId="77777777" w:rsidTr="00094752">
              <w:tc>
                <w:tcPr>
                  <w:tcW w:w="3539" w:type="dxa"/>
                </w:tcPr>
                <w:p w14:paraId="262922EC" w14:textId="77777777" w:rsidR="007E7CC2" w:rsidRPr="007E7CC2" w:rsidRDefault="007E7CC2" w:rsidP="007E7CC2">
                  <w:pPr>
                    <w:pStyle w:val="NormalWeb"/>
                    <w:shd w:val="clear" w:color="auto" w:fill="FFFFFF"/>
                    <w:rPr>
                      <w:rFonts w:ascii="Calibri" w:hAnsi="Calibri" w:cs="Calibri"/>
                      <w:b/>
                    </w:rPr>
                  </w:pPr>
                  <w:r w:rsidRPr="007E7CC2">
                    <w:rPr>
                      <w:rFonts w:ascii="Calibri" w:hAnsi="Calibri" w:cs="Calibri"/>
                    </w:rPr>
                    <w:t>Consultant Anaesthetist</w:t>
                  </w:r>
                </w:p>
              </w:tc>
              <w:tc>
                <w:tcPr>
                  <w:tcW w:w="5670" w:type="dxa"/>
                </w:tcPr>
                <w:p w14:paraId="132D7554" w14:textId="77777777" w:rsidR="007E7CC2" w:rsidRPr="007E7CC2" w:rsidRDefault="007E7CC2" w:rsidP="007E7CC2">
                  <w:pPr>
                    <w:pStyle w:val="NormalWeb"/>
                    <w:shd w:val="clear" w:color="auto" w:fill="FFFFFF"/>
                    <w:rPr>
                      <w:rFonts w:ascii="Calibri" w:hAnsi="Calibri" w:cs="Calibri"/>
                      <w:b/>
                    </w:rPr>
                  </w:pPr>
                </w:p>
              </w:tc>
            </w:tr>
            <w:tr w:rsidR="007E7CC2" w:rsidRPr="007E7CC2" w14:paraId="1F1D229A" w14:textId="77777777" w:rsidTr="00094752">
              <w:tc>
                <w:tcPr>
                  <w:tcW w:w="3539" w:type="dxa"/>
                </w:tcPr>
                <w:p w14:paraId="1F106F84" w14:textId="77777777" w:rsidR="007E7CC2" w:rsidRPr="007E7CC2" w:rsidRDefault="007E7CC2" w:rsidP="007E7CC2">
                  <w:pPr>
                    <w:pStyle w:val="NormalWeb"/>
                    <w:shd w:val="clear" w:color="auto" w:fill="FFFFFF"/>
                    <w:rPr>
                      <w:rFonts w:ascii="Calibri" w:hAnsi="Calibri" w:cs="Calibri"/>
                      <w:b/>
                    </w:rPr>
                  </w:pPr>
                  <w:r w:rsidRPr="007E7CC2">
                    <w:rPr>
                      <w:rFonts w:ascii="Calibri" w:hAnsi="Calibri" w:cs="Calibri"/>
                    </w:rPr>
                    <w:t>Foundation Year Doctor</w:t>
                  </w:r>
                </w:p>
              </w:tc>
              <w:tc>
                <w:tcPr>
                  <w:tcW w:w="5670" w:type="dxa"/>
                </w:tcPr>
                <w:p w14:paraId="5492CF07" w14:textId="77777777" w:rsidR="007E7CC2" w:rsidRPr="007E7CC2" w:rsidRDefault="007E7CC2" w:rsidP="007E7CC2">
                  <w:pPr>
                    <w:pStyle w:val="NormalWeb"/>
                    <w:shd w:val="clear" w:color="auto" w:fill="FFFFFF"/>
                    <w:rPr>
                      <w:rFonts w:ascii="Calibri" w:hAnsi="Calibri" w:cs="Calibri"/>
                      <w:b/>
                    </w:rPr>
                  </w:pPr>
                </w:p>
              </w:tc>
            </w:tr>
            <w:tr w:rsidR="007E7CC2" w:rsidRPr="007E7CC2" w14:paraId="4703D374" w14:textId="77777777" w:rsidTr="00094752">
              <w:tc>
                <w:tcPr>
                  <w:tcW w:w="3539" w:type="dxa"/>
                </w:tcPr>
                <w:p w14:paraId="3BC5265E" w14:textId="77777777" w:rsidR="007E7CC2" w:rsidRPr="007E7CC2" w:rsidRDefault="007E7CC2" w:rsidP="007E7CC2">
                  <w:pPr>
                    <w:pStyle w:val="NormalWeb"/>
                    <w:shd w:val="clear" w:color="auto" w:fill="FFFFFF"/>
                    <w:rPr>
                      <w:rFonts w:ascii="Calibri" w:hAnsi="Calibri" w:cs="Calibri"/>
                      <w:b/>
                    </w:rPr>
                  </w:pPr>
                  <w:r w:rsidRPr="007E7CC2">
                    <w:rPr>
                      <w:rFonts w:ascii="Calibri" w:hAnsi="Calibri" w:cs="Calibri"/>
                    </w:rPr>
                    <w:t>GP or General Practitioner</w:t>
                  </w:r>
                </w:p>
              </w:tc>
              <w:tc>
                <w:tcPr>
                  <w:tcW w:w="5670" w:type="dxa"/>
                </w:tcPr>
                <w:p w14:paraId="155DB560" w14:textId="77777777" w:rsidR="007E7CC2" w:rsidRPr="007E7CC2" w:rsidRDefault="007E7CC2" w:rsidP="007E7CC2">
                  <w:pPr>
                    <w:pStyle w:val="NormalWeb"/>
                    <w:shd w:val="clear" w:color="auto" w:fill="FFFFFF"/>
                    <w:rPr>
                      <w:rFonts w:ascii="Calibri" w:hAnsi="Calibri" w:cs="Calibri"/>
                      <w:bCs/>
                    </w:rPr>
                  </w:pPr>
                </w:p>
              </w:tc>
            </w:tr>
          </w:tbl>
          <w:bookmarkEnd w:id="1"/>
          <w:p w14:paraId="75AE9238" w14:textId="77777777" w:rsidR="007E7CC2" w:rsidRPr="007E7CC2" w:rsidRDefault="007E7CC2" w:rsidP="007E7CC2">
            <w:pPr>
              <w:pStyle w:val="NormalWeb"/>
              <w:numPr>
                <w:ilvl w:val="0"/>
                <w:numId w:val="43"/>
              </w:numPr>
              <w:shd w:val="clear" w:color="auto" w:fill="FFFFFF"/>
              <w:rPr>
                <w:rFonts w:ascii="Calibri" w:hAnsi="Calibri" w:cs="Calibri"/>
              </w:rPr>
            </w:pPr>
            <w:r w:rsidRPr="007E7CC2">
              <w:rPr>
                <w:rFonts w:ascii="Calibri" w:hAnsi="Calibri" w:cs="Calibri"/>
              </w:rPr>
              <w:t>A hospital-based doctor who uses specialist medications to keep patients asleep, unable to feel pain and alive during surgery</w:t>
            </w:r>
          </w:p>
          <w:p w14:paraId="452C75E4" w14:textId="77777777" w:rsidR="007E7CC2" w:rsidRPr="007E7CC2" w:rsidRDefault="007E7CC2" w:rsidP="007E7CC2">
            <w:pPr>
              <w:pStyle w:val="NormalWeb"/>
              <w:numPr>
                <w:ilvl w:val="0"/>
                <w:numId w:val="43"/>
              </w:numPr>
              <w:shd w:val="clear" w:color="auto" w:fill="FFFFFF"/>
              <w:rPr>
                <w:rFonts w:ascii="Calibri" w:hAnsi="Calibri" w:cs="Calibri"/>
              </w:rPr>
            </w:pPr>
            <w:r w:rsidRPr="007E7CC2">
              <w:rPr>
                <w:rFonts w:ascii="Calibri" w:hAnsi="Calibri" w:cs="Calibri"/>
              </w:rPr>
              <w:t>A doctor in who is still in training</w:t>
            </w:r>
          </w:p>
          <w:p w14:paraId="55B375EE" w14:textId="77777777" w:rsidR="007E7CC2" w:rsidRPr="007E7CC2" w:rsidRDefault="007E7CC2" w:rsidP="007E7CC2">
            <w:pPr>
              <w:pStyle w:val="NormalWeb"/>
              <w:numPr>
                <w:ilvl w:val="0"/>
                <w:numId w:val="43"/>
              </w:numPr>
              <w:shd w:val="clear" w:color="auto" w:fill="FFFFFF"/>
              <w:rPr>
                <w:rFonts w:ascii="Calibri" w:hAnsi="Calibri" w:cs="Calibri"/>
              </w:rPr>
            </w:pPr>
            <w:r w:rsidRPr="007E7CC2">
              <w:rPr>
                <w:rFonts w:ascii="Calibri" w:hAnsi="Calibri" w:cs="Calibri"/>
              </w:rPr>
              <w:t>Provides day to day support for patients in the community</w:t>
            </w:r>
          </w:p>
          <w:p w14:paraId="60C01DF3" w14:textId="77777777" w:rsidR="007E7CC2" w:rsidRPr="007E7CC2" w:rsidRDefault="007E7CC2" w:rsidP="007E7CC2">
            <w:pPr>
              <w:pStyle w:val="NormalWeb"/>
              <w:numPr>
                <w:ilvl w:val="0"/>
                <w:numId w:val="43"/>
              </w:numPr>
              <w:shd w:val="clear" w:color="auto" w:fill="FFFFFF"/>
              <w:rPr>
                <w:rFonts w:ascii="Calibri" w:hAnsi="Calibri" w:cs="Calibri"/>
              </w:rPr>
            </w:pPr>
            <w:r w:rsidRPr="007E7CC2">
              <w:rPr>
                <w:rFonts w:ascii="Calibri" w:hAnsi="Calibri" w:cs="Calibri"/>
              </w:rPr>
              <w:t>A hospital-based doctor specialising in emergency surgery and surgery of the bones</w:t>
            </w:r>
          </w:p>
          <w:p w14:paraId="759B90D0" w14:textId="77777777" w:rsidR="007E7CC2" w:rsidRPr="007E7CC2" w:rsidRDefault="007E7CC2" w:rsidP="007653D9">
            <w:pPr>
              <w:pStyle w:val="NormalWeb"/>
              <w:numPr>
                <w:ilvl w:val="0"/>
                <w:numId w:val="44"/>
              </w:numPr>
              <w:shd w:val="clear" w:color="auto" w:fill="FFFFFF"/>
              <w:ind w:left="1168"/>
              <w:rPr>
                <w:rFonts w:ascii="Calibri" w:hAnsi="Calibri" w:cs="Calibri"/>
              </w:rPr>
            </w:pPr>
            <w:r w:rsidRPr="007E7CC2">
              <w:rPr>
                <w:rFonts w:ascii="Calibri" w:hAnsi="Calibri" w:cs="Calibri"/>
              </w:rPr>
              <w:t>How do you think the GP role differs from the role of the hospital doctors?</w:t>
            </w:r>
          </w:p>
          <w:p w14:paraId="3E40E52C" w14:textId="77777777" w:rsidR="00DD781F" w:rsidRPr="007251F0" w:rsidRDefault="007653D9" w:rsidP="00781D3D">
            <w:pPr>
              <w:pStyle w:val="ListParagraph"/>
              <w:numPr>
                <w:ilvl w:val="0"/>
                <w:numId w:val="42"/>
              </w:numPr>
              <w:shd w:val="clear" w:color="auto" w:fill="FFFFFF"/>
              <w:spacing w:after="0" w:line="23" w:lineRule="atLeast"/>
              <w:rPr>
                <w:rFonts w:ascii="Calibri" w:hAnsi="Calibri" w:cs="Calibri"/>
              </w:rPr>
            </w:pPr>
            <w:r w:rsidRPr="007251F0">
              <w:rPr>
                <w:sz w:val="20"/>
                <w:szCs w:val="20"/>
              </w:rPr>
              <w:t>What does Jay mean when he says “it was almost worth having the accident”.  Can it ever be a good thing to break your leg? Discuss…..</w:t>
            </w:r>
          </w:p>
          <w:p w14:paraId="58B61D2D" w14:textId="7060A54D" w:rsidR="00FF44C4" w:rsidRDefault="00FF44C4" w:rsidP="00FF44C4">
            <w:pPr>
              <w:pStyle w:val="ListParagraph"/>
              <w:shd w:val="clear" w:color="auto" w:fill="FFFFFF"/>
              <w:spacing w:after="0" w:line="23" w:lineRule="atLeast"/>
              <w:rPr>
                <w:rFonts w:ascii="Calibri" w:hAnsi="Calibri" w:cs="Calibri"/>
              </w:rPr>
            </w:pPr>
          </w:p>
        </w:tc>
      </w:tr>
      <w:tr w:rsidR="00701981" w:rsidRPr="00DA1D2F" w14:paraId="37E35DE9" w14:textId="77777777" w:rsidTr="00701981">
        <w:tc>
          <w:tcPr>
            <w:tcW w:w="15451" w:type="dxa"/>
            <w:gridSpan w:val="4"/>
            <w:shd w:val="clear" w:color="auto" w:fill="AEAAAA" w:themeFill="background2" w:themeFillShade="BF"/>
          </w:tcPr>
          <w:p w14:paraId="04739DF5" w14:textId="022FF674" w:rsidR="009C6F3A" w:rsidRPr="009C6F3A" w:rsidRDefault="008454C7" w:rsidP="009C6F3A">
            <w:pPr>
              <w:rPr>
                <w:rFonts w:ascii="Calibri" w:hAnsi="Calibri" w:cs="Calibri"/>
                <w:b/>
                <w:bCs/>
                <w:sz w:val="20"/>
                <w:szCs w:val="20"/>
              </w:rPr>
            </w:pPr>
            <w:r>
              <w:rPr>
                <w:rFonts w:ascii="Calibri" w:hAnsi="Calibri" w:cs="Calibri"/>
                <w:b/>
                <w:bCs/>
                <w:sz w:val="20"/>
                <w:szCs w:val="20"/>
              </w:rPr>
              <w:t>Career Finder</w:t>
            </w:r>
            <w:r w:rsidR="00701981" w:rsidRPr="00701981">
              <w:rPr>
                <w:rFonts w:ascii="Calibri" w:hAnsi="Calibri" w:cs="Calibri"/>
                <w:b/>
                <w:bCs/>
                <w:sz w:val="20"/>
                <w:szCs w:val="20"/>
              </w:rPr>
              <w:t xml:space="preserve"> Activity</w:t>
            </w:r>
            <w:r w:rsidR="009C6F3A">
              <w:rPr>
                <w:rFonts w:ascii="Calibri" w:hAnsi="Calibri" w:cs="Calibri"/>
                <w:b/>
                <w:bCs/>
                <w:sz w:val="20"/>
                <w:szCs w:val="20"/>
              </w:rPr>
              <w:t xml:space="preserve"> using the p</w:t>
            </w:r>
            <w:r w:rsidR="009C6F3A" w:rsidRPr="009C6F3A">
              <w:rPr>
                <w:rFonts w:ascii="Calibri" w:hAnsi="Calibri" w:cs="Calibri"/>
                <w:b/>
                <w:bCs/>
                <w:sz w:val="20"/>
                <w:szCs w:val="20"/>
              </w:rPr>
              <w:t>rocess:  investigate – select – research – reflect – action plan</w:t>
            </w:r>
          </w:p>
          <w:p w14:paraId="1B2D675F" w14:textId="627F7953" w:rsidR="00701981" w:rsidRPr="00701981" w:rsidRDefault="00701981" w:rsidP="00701981">
            <w:pPr>
              <w:jc w:val="center"/>
              <w:rPr>
                <w:rFonts w:ascii="Calibri" w:hAnsi="Calibri" w:cs="Calibri"/>
                <w:b/>
                <w:bCs/>
                <w:sz w:val="20"/>
                <w:szCs w:val="20"/>
              </w:rPr>
            </w:pPr>
          </w:p>
        </w:tc>
      </w:tr>
      <w:tr w:rsidR="006759BC" w:rsidRPr="00DA1D2F" w14:paraId="2D17624B" w14:textId="77777777" w:rsidTr="00094752">
        <w:tc>
          <w:tcPr>
            <w:tcW w:w="1276" w:type="dxa"/>
          </w:tcPr>
          <w:p w14:paraId="206CD511" w14:textId="77777777" w:rsidR="006759BC" w:rsidRPr="00DA1D2F" w:rsidRDefault="006759BC" w:rsidP="00094752">
            <w:pPr>
              <w:rPr>
                <w:rFonts w:ascii="Calibri" w:hAnsi="Calibri" w:cs="Calibri"/>
                <w:sz w:val="20"/>
                <w:szCs w:val="20"/>
              </w:rPr>
            </w:pPr>
            <w:r w:rsidRPr="00DA1D2F">
              <w:rPr>
                <w:rFonts w:ascii="Calibri" w:hAnsi="Calibri" w:cs="Calibri"/>
                <w:b/>
                <w:bCs/>
                <w:sz w:val="20"/>
                <w:szCs w:val="20"/>
              </w:rPr>
              <w:t>Lesson Number</w:t>
            </w:r>
          </w:p>
        </w:tc>
        <w:tc>
          <w:tcPr>
            <w:tcW w:w="2127" w:type="dxa"/>
          </w:tcPr>
          <w:p w14:paraId="0A36A4DA" w14:textId="77777777" w:rsidR="006759BC" w:rsidRPr="00DA1D2F" w:rsidRDefault="006759BC" w:rsidP="00094752">
            <w:pPr>
              <w:rPr>
                <w:rFonts w:ascii="Calibri" w:hAnsi="Calibri" w:cs="Calibri"/>
                <w:sz w:val="20"/>
                <w:szCs w:val="20"/>
              </w:rPr>
            </w:pPr>
            <w:r w:rsidRPr="00DA1D2F">
              <w:rPr>
                <w:rFonts w:ascii="Calibri" w:hAnsi="Calibri" w:cs="Calibri"/>
                <w:b/>
                <w:bCs/>
                <w:sz w:val="20"/>
                <w:szCs w:val="20"/>
              </w:rPr>
              <w:t>Title</w:t>
            </w:r>
          </w:p>
        </w:tc>
        <w:tc>
          <w:tcPr>
            <w:tcW w:w="3118" w:type="dxa"/>
          </w:tcPr>
          <w:p w14:paraId="6D5EF118" w14:textId="77777777" w:rsidR="006759BC" w:rsidRPr="00DA1D2F" w:rsidRDefault="006759BC" w:rsidP="00094752">
            <w:pPr>
              <w:rPr>
                <w:rFonts w:ascii="Calibri" w:hAnsi="Calibri" w:cs="Calibri"/>
                <w:sz w:val="20"/>
                <w:szCs w:val="20"/>
              </w:rPr>
            </w:pPr>
            <w:r w:rsidRPr="00DA1D2F">
              <w:rPr>
                <w:rFonts w:ascii="Calibri" w:hAnsi="Calibri" w:cs="Calibri"/>
                <w:b/>
                <w:bCs/>
                <w:sz w:val="20"/>
                <w:szCs w:val="20"/>
              </w:rPr>
              <w:t>Learning outcome/s</w:t>
            </w:r>
          </w:p>
        </w:tc>
        <w:tc>
          <w:tcPr>
            <w:tcW w:w="8930" w:type="dxa"/>
          </w:tcPr>
          <w:p w14:paraId="6E5424DF" w14:textId="77777777" w:rsidR="006759BC" w:rsidRPr="00DA1D2F" w:rsidRDefault="006759BC" w:rsidP="00094752">
            <w:pPr>
              <w:rPr>
                <w:rFonts w:ascii="Calibri" w:hAnsi="Calibri" w:cs="Calibri"/>
                <w:sz w:val="20"/>
                <w:szCs w:val="20"/>
              </w:rPr>
            </w:pPr>
            <w:r w:rsidRPr="00DA1D2F">
              <w:rPr>
                <w:rFonts w:ascii="Calibri" w:hAnsi="Calibri" w:cs="Calibri"/>
                <w:b/>
                <w:bCs/>
                <w:sz w:val="20"/>
                <w:szCs w:val="20"/>
              </w:rPr>
              <w:t>Content summary and activities</w:t>
            </w:r>
            <w:r>
              <w:rPr>
                <w:rFonts w:ascii="Calibri" w:hAnsi="Calibri" w:cs="Calibri"/>
                <w:b/>
                <w:bCs/>
                <w:sz w:val="20"/>
                <w:szCs w:val="20"/>
              </w:rPr>
              <w:t xml:space="preserve"> </w:t>
            </w:r>
          </w:p>
        </w:tc>
      </w:tr>
      <w:tr w:rsidR="006759BC" w:rsidRPr="00DA1D2F" w14:paraId="1C59B6FD" w14:textId="77777777" w:rsidTr="00094752">
        <w:tc>
          <w:tcPr>
            <w:tcW w:w="1276" w:type="dxa"/>
          </w:tcPr>
          <w:p w14:paraId="7522A4A5" w14:textId="1B490FAC" w:rsidR="006759BC" w:rsidRPr="00DA1D2F" w:rsidRDefault="006759BC" w:rsidP="00094752">
            <w:pPr>
              <w:rPr>
                <w:rFonts w:ascii="Calibri" w:hAnsi="Calibri" w:cs="Calibri"/>
                <w:sz w:val="20"/>
                <w:szCs w:val="20"/>
              </w:rPr>
            </w:pPr>
            <w:r>
              <w:rPr>
                <w:rFonts w:ascii="Calibri" w:hAnsi="Calibri" w:cs="Calibri"/>
                <w:sz w:val="20"/>
                <w:szCs w:val="20"/>
              </w:rPr>
              <w:t>6</w:t>
            </w:r>
          </w:p>
        </w:tc>
        <w:tc>
          <w:tcPr>
            <w:tcW w:w="2127" w:type="dxa"/>
          </w:tcPr>
          <w:p w14:paraId="20EB49E9" w14:textId="77777777" w:rsidR="00DC5BB6" w:rsidRPr="00DC5BB6" w:rsidRDefault="00DC5BB6" w:rsidP="00DC5BB6">
            <w:pPr>
              <w:rPr>
                <w:rFonts w:ascii="Calibri" w:hAnsi="Calibri" w:cs="Calibri"/>
                <w:bCs/>
                <w:sz w:val="20"/>
                <w:szCs w:val="20"/>
              </w:rPr>
            </w:pPr>
            <w:r w:rsidRPr="00DC5BB6">
              <w:rPr>
                <w:rFonts w:ascii="Calibri" w:hAnsi="Calibri" w:cs="Calibri"/>
                <w:bCs/>
                <w:sz w:val="20"/>
                <w:szCs w:val="20"/>
              </w:rPr>
              <w:t>Health &amp; Care – Investigating Careers</w:t>
            </w:r>
          </w:p>
          <w:p w14:paraId="4D134022" w14:textId="792F26AA" w:rsidR="006759BC" w:rsidRPr="00DA1D2F" w:rsidRDefault="006759BC" w:rsidP="00094752">
            <w:pPr>
              <w:rPr>
                <w:rFonts w:ascii="Calibri" w:hAnsi="Calibri" w:cs="Calibri"/>
                <w:sz w:val="20"/>
                <w:szCs w:val="20"/>
              </w:rPr>
            </w:pPr>
          </w:p>
        </w:tc>
        <w:tc>
          <w:tcPr>
            <w:tcW w:w="3118" w:type="dxa"/>
          </w:tcPr>
          <w:p w14:paraId="76902B4B" w14:textId="24775B72" w:rsidR="006759BC" w:rsidRPr="00DA1D2F" w:rsidRDefault="006759BC" w:rsidP="006759BC">
            <w:pPr>
              <w:pStyle w:val="ListParagraph"/>
              <w:numPr>
                <w:ilvl w:val="0"/>
                <w:numId w:val="20"/>
              </w:numPr>
              <w:spacing w:after="0" w:line="240" w:lineRule="auto"/>
              <w:rPr>
                <w:rFonts w:ascii="Calibri" w:hAnsi="Calibri" w:cs="Calibri"/>
                <w:sz w:val="20"/>
                <w:szCs w:val="20"/>
              </w:rPr>
            </w:pPr>
            <w:r w:rsidRPr="00DA1D2F">
              <w:rPr>
                <w:rFonts w:ascii="Calibri" w:hAnsi="Calibri" w:cs="Calibri"/>
                <w:sz w:val="20"/>
                <w:szCs w:val="20"/>
              </w:rPr>
              <w:t xml:space="preserve">To </w:t>
            </w:r>
            <w:r w:rsidR="00DC5BB6">
              <w:rPr>
                <w:rFonts w:ascii="Calibri" w:hAnsi="Calibri" w:cs="Calibri"/>
                <w:sz w:val="20"/>
                <w:szCs w:val="20"/>
              </w:rPr>
              <w:t>investigate, select, research, reflect and action plan for a career in health or care</w:t>
            </w:r>
          </w:p>
          <w:p w14:paraId="13D9DF60" w14:textId="09420D37" w:rsidR="006759BC" w:rsidRPr="00DA1D2F" w:rsidRDefault="006759BC" w:rsidP="00DC5BB6">
            <w:pPr>
              <w:pStyle w:val="ListParagraph"/>
              <w:spacing w:after="0" w:line="240" w:lineRule="auto"/>
              <w:rPr>
                <w:rFonts w:ascii="Calibri" w:hAnsi="Calibri" w:cs="Calibri"/>
                <w:sz w:val="20"/>
                <w:szCs w:val="20"/>
              </w:rPr>
            </w:pPr>
          </w:p>
        </w:tc>
        <w:tc>
          <w:tcPr>
            <w:tcW w:w="8930" w:type="dxa"/>
          </w:tcPr>
          <w:p w14:paraId="285B148F" w14:textId="197F3BB1" w:rsidR="006759BC" w:rsidRPr="00DA1D2F" w:rsidRDefault="009851F9" w:rsidP="00094752">
            <w:pPr>
              <w:rPr>
                <w:rFonts w:ascii="Calibri" w:hAnsi="Calibri" w:cs="Calibri"/>
                <w:b/>
                <w:bCs/>
                <w:sz w:val="20"/>
                <w:szCs w:val="20"/>
              </w:rPr>
            </w:pPr>
            <w:r>
              <w:rPr>
                <w:rFonts w:ascii="Calibri" w:hAnsi="Calibri" w:cs="Calibri"/>
                <w:b/>
                <w:bCs/>
                <w:sz w:val="20"/>
                <w:szCs w:val="20"/>
              </w:rPr>
              <w:t>Works</w:t>
            </w:r>
            <w:r w:rsidR="006759BC" w:rsidRPr="00DA1D2F">
              <w:rPr>
                <w:rFonts w:ascii="Calibri" w:hAnsi="Calibri" w:cs="Calibri"/>
                <w:b/>
                <w:bCs/>
                <w:sz w:val="20"/>
                <w:szCs w:val="20"/>
              </w:rPr>
              <w:t xml:space="preserve">heet </w:t>
            </w:r>
          </w:p>
          <w:p w14:paraId="269E86F6" w14:textId="77777777" w:rsidR="006759BC" w:rsidRDefault="00355AEC" w:rsidP="00355AEC">
            <w:pPr>
              <w:rPr>
                <w:rFonts w:ascii="Calibri" w:hAnsi="Calibri" w:cs="Calibri"/>
                <w:bCs/>
                <w:sz w:val="20"/>
                <w:szCs w:val="20"/>
              </w:rPr>
            </w:pPr>
            <w:r w:rsidRPr="00355AEC">
              <w:rPr>
                <w:rFonts w:ascii="Calibri" w:hAnsi="Calibri" w:cs="Calibri"/>
                <w:bCs/>
                <w:sz w:val="20"/>
                <w:szCs w:val="20"/>
              </w:rPr>
              <w:t>This worksheet has been designed to support you with your career decision-making skills.  The activity focuses on careers in health and care.  The skills you will learn can be used for careers in other sectors, but you may find a health-related career that is perfect for you</w:t>
            </w:r>
          </w:p>
          <w:p w14:paraId="2E2A282D" w14:textId="77777777" w:rsidR="00CC2712" w:rsidRDefault="00CC2712" w:rsidP="00355AEC">
            <w:pPr>
              <w:rPr>
                <w:rFonts w:ascii="Calibri" w:hAnsi="Calibri" w:cs="Calibri"/>
                <w:sz w:val="20"/>
                <w:szCs w:val="20"/>
              </w:rPr>
            </w:pPr>
          </w:p>
          <w:p w14:paraId="0FA1D760" w14:textId="4CCBF833" w:rsidR="00CC2712" w:rsidRPr="00CC2712" w:rsidRDefault="00CC2712" w:rsidP="00A4281C">
            <w:pPr>
              <w:numPr>
                <w:ilvl w:val="0"/>
                <w:numId w:val="45"/>
              </w:numPr>
              <w:ind w:left="317" w:hanging="283"/>
              <w:rPr>
                <w:rFonts w:ascii="Calibri" w:hAnsi="Calibri" w:cs="Calibri"/>
                <w:sz w:val="20"/>
                <w:szCs w:val="20"/>
              </w:rPr>
            </w:pPr>
            <w:r w:rsidRPr="00CC2712">
              <w:rPr>
                <w:rFonts w:ascii="Calibri" w:hAnsi="Calibri" w:cs="Calibri"/>
                <w:b/>
                <w:sz w:val="20"/>
                <w:szCs w:val="20"/>
              </w:rPr>
              <w:t xml:space="preserve">Investigate:  </w:t>
            </w:r>
            <w:r w:rsidRPr="00CC2712">
              <w:rPr>
                <w:rFonts w:ascii="Calibri" w:hAnsi="Calibri" w:cs="Calibri"/>
                <w:sz w:val="20"/>
                <w:szCs w:val="20"/>
              </w:rPr>
              <w:t xml:space="preserve">Complete the quiz on the Health Careers website.  Go to:  </w:t>
            </w:r>
            <w:hyperlink r:id="rId18" w:history="1">
              <w:r w:rsidRPr="00CC2712">
                <w:rPr>
                  <w:rStyle w:val="Hyperlink"/>
                  <w:rFonts w:ascii="Calibri" w:hAnsi="Calibri" w:cs="Calibri"/>
                  <w:sz w:val="20"/>
                  <w:szCs w:val="20"/>
                </w:rPr>
                <w:t>https://www.healthcareers.nhs.uk/findyourcareer</w:t>
              </w:r>
            </w:hyperlink>
            <w:r w:rsidRPr="00CC2712">
              <w:rPr>
                <w:rFonts w:ascii="Calibri" w:hAnsi="Calibri" w:cs="Calibri"/>
                <w:sz w:val="20"/>
                <w:szCs w:val="20"/>
              </w:rPr>
              <w:t xml:space="preserve"> or type “NHS Career Quiz” in your browser</w:t>
            </w:r>
          </w:p>
          <w:p w14:paraId="2327A533" w14:textId="77777777" w:rsidR="00CC2712" w:rsidRPr="00CC2712" w:rsidRDefault="00CC2712" w:rsidP="00A4281C">
            <w:pPr>
              <w:ind w:left="34"/>
              <w:rPr>
                <w:rFonts w:ascii="Calibri" w:hAnsi="Calibri" w:cs="Calibri"/>
                <w:sz w:val="20"/>
                <w:szCs w:val="20"/>
              </w:rPr>
            </w:pPr>
            <w:r w:rsidRPr="00CC2712">
              <w:rPr>
                <w:rFonts w:ascii="Calibri" w:hAnsi="Calibri" w:cs="Calibri"/>
                <w:sz w:val="20"/>
                <w:szCs w:val="20"/>
              </w:rPr>
              <w:t>Complete the questions as honestly as possible. They are about your personal preferences.  Your gut reaction is fine, you do not need to overthink your answers.</w:t>
            </w:r>
          </w:p>
          <w:p w14:paraId="42F94ED9" w14:textId="77777777" w:rsidR="00CC2712" w:rsidRPr="00CC2712" w:rsidRDefault="00CC2712" w:rsidP="00CC2712">
            <w:pPr>
              <w:rPr>
                <w:rFonts w:ascii="Calibri" w:hAnsi="Calibri" w:cs="Calibri"/>
                <w:sz w:val="20"/>
                <w:szCs w:val="20"/>
              </w:rPr>
            </w:pPr>
          </w:p>
          <w:p w14:paraId="57DCCE2A" w14:textId="25C2B8CD" w:rsidR="00CC2712" w:rsidRPr="00CC2712" w:rsidRDefault="00CC2712" w:rsidP="00CC2712">
            <w:pPr>
              <w:rPr>
                <w:rFonts w:ascii="Calibri" w:hAnsi="Calibri" w:cs="Calibri"/>
                <w:sz w:val="20"/>
                <w:szCs w:val="20"/>
              </w:rPr>
            </w:pPr>
            <w:r w:rsidRPr="00CC2712">
              <w:rPr>
                <w:rFonts w:ascii="Calibri" w:hAnsi="Calibri" w:cs="Calibri"/>
                <w:b/>
                <w:bCs/>
                <w:sz w:val="20"/>
                <w:szCs w:val="20"/>
              </w:rPr>
              <w:t>2.    Select your preferred career</w:t>
            </w:r>
            <w:r>
              <w:rPr>
                <w:rFonts w:ascii="Calibri" w:hAnsi="Calibri" w:cs="Calibri"/>
                <w:b/>
                <w:bCs/>
                <w:sz w:val="20"/>
                <w:szCs w:val="20"/>
              </w:rPr>
              <w:t xml:space="preserve">. </w:t>
            </w:r>
            <w:r w:rsidRPr="00CC2712">
              <w:rPr>
                <w:rFonts w:ascii="Calibri" w:hAnsi="Calibri" w:cs="Calibri"/>
                <w:sz w:val="20"/>
                <w:szCs w:val="20"/>
              </w:rPr>
              <w:t xml:space="preserve">The quiz will generate 3 good matches, click on “more matches” to see what else is suggested.  You can get up to 12 career matches.  Choose your top 3 – those that you are most interested in or like the sound of.  If you’re not sure what the career is then click the job title for more information. </w:t>
            </w:r>
          </w:p>
          <w:p w14:paraId="07C3805E" w14:textId="77777777" w:rsidR="00635497" w:rsidRPr="00635497" w:rsidRDefault="00635497" w:rsidP="00635497">
            <w:pPr>
              <w:rPr>
                <w:rFonts w:ascii="Calibri" w:hAnsi="Calibri" w:cs="Calibri"/>
                <w:b/>
                <w:bCs/>
                <w:sz w:val="20"/>
                <w:szCs w:val="20"/>
              </w:rPr>
            </w:pPr>
            <w:r w:rsidRPr="00635497">
              <w:rPr>
                <w:rFonts w:ascii="Calibri" w:hAnsi="Calibri" w:cs="Calibri"/>
                <w:b/>
                <w:bCs/>
                <w:sz w:val="20"/>
                <w:szCs w:val="20"/>
              </w:rPr>
              <w:t>List your 3 top choices:</w:t>
            </w:r>
          </w:p>
          <w:p w14:paraId="4CDE1386" w14:textId="77777777" w:rsidR="00CC2712" w:rsidRDefault="00CC2712" w:rsidP="00CC2712">
            <w:pPr>
              <w:rPr>
                <w:rFonts w:ascii="Calibri" w:hAnsi="Calibri" w:cs="Calibri"/>
                <w:sz w:val="20"/>
                <w:szCs w:val="20"/>
              </w:rPr>
            </w:pPr>
          </w:p>
          <w:p w14:paraId="238EBD7B" w14:textId="77777777" w:rsidR="009D7607" w:rsidRPr="009D7607" w:rsidRDefault="009D7607" w:rsidP="009D7607">
            <w:pPr>
              <w:rPr>
                <w:rFonts w:ascii="Calibri" w:hAnsi="Calibri" w:cs="Calibri"/>
                <w:b/>
                <w:bCs/>
                <w:sz w:val="20"/>
                <w:szCs w:val="20"/>
              </w:rPr>
            </w:pPr>
            <w:r w:rsidRPr="009D7607">
              <w:rPr>
                <w:rFonts w:ascii="Calibri" w:hAnsi="Calibri" w:cs="Calibri"/>
                <w:b/>
                <w:bCs/>
                <w:sz w:val="20"/>
                <w:szCs w:val="20"/>
              </w:rPr>
              <w:t>3.  Research your career</w:t>
            </w:r>
          </w:p>
          <w:p w14:paraId="65FD3D36" w14:textId="77777777" w:rsidR="00F71E31" w:rsidRPr="00F71E31" w:rsidRDefault="00E7550B" w:rsidP="00F71E31">
            <w:pPr>
              <w:numPr>
                <w:ilvl w:val="0"/>
                <w:numId w:val="46"/>
              </w:numPr>
              <w:rPr>
                <w:rFonts w:ascii="Calibri" w:hAnsi="Calibri" w:cs="Calibri"/>
                <w:sz w:val="20"/>
                <w:szCs w:val="20"/>
              </w:rPr>
            </w:pPr>
            <w:r w:rsidRPr="00E7550B">
              <w:rPr>
                <w:rFonts w:ascii="Calibri" w:hAnsi="Calibri" w:cs="Calibri"/>
                <w:sz w:val="20"/>
                <w:szCs w:val="20"/>
              </w:rPr>
              <w:t>What are some of the daily tasks in the job role?</w:t>
            </w:r>
            <w:r w:rsidR="00F71E31" w:rsidRPr="00F71E31">
              <w:rPr>
                <w:sz w:val="24"/>
                <w:szCs w:val="24"/>
              </w:rPr>
              <w:t xml:space="preserve"> </w:t>
            </w:r>
          </w:p>
          <w:p w14:paraId="30CC7DFA" w14:textId="33F55651" w:rsidR="00F71E31" w:rsidRPr="00F71E31" w:rsidRDefault="00F71E31" w:rsidP="00F71E31">
            <w:pPr>
              <w:numPr>
                <w:ilvl w:val="0"/>
                <w:numId w:val="46"/>
              </w:numPr>
              <w:rPr>
                <w:rFonts w:ascii="Calibri" w:hAnsi="Calibri" w:cs="Calibri"/>
                <w:sz w:val="20"/>
                <w:szCs w:val="20"/>
              </w:rPr>
            </w:pPr>
            <w:r w:rsidRPr="00F71E31">
              <w:rPr>
                <w:rFonts w:ascii="Calibri" w:hAnsi="Calibri" w:cs="Calibri"/>
                <w:sz w:val="20"/>
                <w:szCs w:val="20"/>
              </w:rPr>
              <w:t>Is it shift work?</w:t>
            </w:r>
          </w:p>
          <w:p w14:paraId="53D826BF" w14:textId="785DB5B3" w:rsidR="00E7550B" w:rsidRDefault="003F4D6D" w:rsidP="003F4D6D">
            <w:pPr>
              <w:pStyle w:val="ListParagraph"/>
              <w:numPr>
                <w:ilvl w:val="0"/>
                <w:numId w:val="46"/>
              </w:numPr>
              <w:rPr>
                <w:rFonts w:ascii="Calibri" w:hAnsi="Calibri" w:cs="Calibri"/>
                <w:sz w:val="20"/>
                <w:szCs w:val="20"/>
              </w:rPr>
            </w:pPr>
            <w:r w:rsidRPr="003F4D6D">
              <w:rPr>
                <w:rFonts w:ascii="Calibri" w:hAnsi="Calibri" w:cs="Calibri"/>
                <w:sz w:val="20"/>
                <w:szCs w:val="20"/>
              </w:rPr>
              <w:t>How much will you earn? Will you earn more after a few years, or with shift work?</w:t>
            </w:r>
          </w:p>
          <w:p w14:paraId="6857624E" w14:textId="77777777" w:rsidR="009A46B7" w:rsidRPr="009A46B7" w:rsidRDefault="009A46B7" w:rsidP="009A46B7">
            <w:pPr>
              <w:pStyle w:val="ListParagraph"/>
              <w:numPr>
                <w:ilvl w:val="0"/>
                <w:numId w:val="46"/>
              </w:numPr>
              <w:rPr>
                <w:rFonts w:ascii="Calibri" w:hAnsi="Calibri" w:cs="Calibri"/>
                <w:sz w:val="20"/>
                <w:szCs w:val="20"/>
              </w:rPr>
            </w:pPr>
            <w:r w:rsidRPr="009A46B7">
              <w:rPr>
                <w:rFonts w:ascii="Calibri" w:hAnsi="Calibri" w:cs="Calibri"/>
                <w:sz w:val="20"/>
                <w:szCs w:val="20"/>
              </w:rPr>
              <w:t>Do you need to go to university for this career? Can you step straight into work, or via an apprenticeship?</w:t>
            </w:r>
          </w:p>
          <w:p w14:paraId="6F7B7709" w14:textId="77777777" w:rsidR="00ED0D2B" w:rsidRPr="00ED0D2B" w:rsidRDefault="00ED0D2B" w:rsidP="00ED0D2B">
            <w:pPr>
              <w:pStyle w:val="ListParagraph"/>
              <w:numPr>
                <w:ilvl w:val="0"/>
                <w:numId w:val="46"/>
              </w:numPr>
              <w:rPr>
                <w:rFonts w:ascii="Calibri" w:hAnsi="Calibri" w:cs="Calibri"/>
                <w:sz w:val="20"/>
                <w:szCs w:val="20"/>
              </w:rPr>
            </w:pPr>
            <w:r w:rsidRPr="00ED0D2B">
              <w:rPr>
                <w:rFonts w:ascii="Calibri" w:hAnsi="Calibri" w:cs="Calibri"/>
                <w:sz w:val="20"/>
                <w:szCs w:val="20"/>
              </w:rPr>
              <w:t>What training or qualifications are employers or universities looking for to get into this job or training?  (e.g. GCSE’s, A Level’s, HTC’s, T Levels).</w:t>
            </w:r>
          </w:p>
          <w:p w14:paraId="1B5E80D7" w14:textId="77777777" w:rsidR="003F4D6D" w:rsidRDefault="003F4D6D" w:rsidP="00217E9E">
            <w:pPr>
              <w:rPr>
                <w:rFonts w:ascii="Calibri" w:hAnsi="Calibri" w:cs="Calibri"/>
                <w:sz w:val="20"/>
                <w:szCs w:val="20"/>
              </w:rPr>
            </w:pPr>
          </w:p>
          <w:p w14:paraId="5342BACD" w14:textId="77777777" w:rsidR="00217E9E" w:rsidRPr="00217E9E" w:rsidRDefault="00217E9E" w:rsidP="00217E9E">
            <w:pPr>
              <w:rPr>
                <w:rFonts w:ascii="Calibri" w:hAnsi="Calibri" w:cs="Calibri"/>
                <w:b/>
                <w:bCs/>
                <w:sz w:val="20"/>
                <w:szCs w:val="20"/>
              </w:rPr>
            </w:pPr>
            <w:r w:rsidRPr="00217E9E">
              <w:rPr>
                <w:rFonts w:ascii="Calibri" w:hAnsi="Calibri" w:cs="Calibri"/>
                <w:b/>
                <w:bCs/>
                <w:sz w:val="20"/>
                <w:szCs w:val="20"/>
              </w:rPr>
              <w:t>4.   Reflect</w:t>
            </w:r>
          </w:p>
          <w:p w14:paraId="5B2958E7" w14:textId="4BF8CC7E" w:rsidR="00217E9E" w:rsidRDefault="00217E9E" w:rsidP="00217E9E">
            <w:pPr>
              <w:rPr>
                <w:rFonts w:ascii="Calibri" w:hAnsi="Calibri" w:cs="Calibri"/>
                <w:sz w:val="20"/>
                <w:szCs w:val="20"/>
              </w:rPr>
            </w:pPr>
            <w:r w:rsidRPr="00217E9E">
              <w:rPr>
                <w:rFonts w:ascii="Calibri" w:hAnsi="Calibri" w:cs="Calibri"/>
                <w:sz w:val="20"/>
                <w:szCs w:val="20"/>
              </w:rPr>
              <w:t xml:space="preserve">Time to think about the skills do you need for this career?  Think about skills listed in the skills builder.  This website will take you to these skills, there you’ll be able to click on the skills to see more:  </w:t>
            </w:r>
            <w:hyperlink r:id="rId19" w:history="1">
              <w:r w:rsidR="004F737E" w:rsidRPr="00217E9E">
                <w:rPr>
                  <w:rStyle w:val="Hyperlink"/>
                  <w:rFonts w:ascii="Calibri" w:hAnsi="Calibri" w:cs="Calibri"/>
                  <w:sz w:val="20"/>
                  <w:szCs w:val="20"/>
                </w:rPr>
                <w:t>https://www.skillsbuilder.org/universal-framework</w:t>
              </w:r>
            </w:hyperlink>
          </w:p>
          <w:p w14:paraId="1C9EF248" w14:textId="77777777" w:rsidR="004F737E" w:rsidRPr="00217E9E" w:rsidRDefault="004F737E" w:rsidP="00217E9E">
            <w:pPr>
              <w:rPr>
                <w:rFonts w:ascii="Calibri" w:hAnsi="Calibri" w:cs="Calibri"/>
                <w:sz w:val="20"/>
                <w:szCs w:val="20"/>
              </w:rPr>
            </w:pPr>
          </w:p>
          <w:p w14:paraId="0BC07A25" w14:textId="50CCD843" w:rsidR="00DD09C0" w:rsidRDefault="004F737E" w:rsidP="00DD09C0">
            <w:pPr>
              <w:numPr>
                <w:ilvl w:val="0"/>
                <w:numId w:val="46"/>
              </w:numPr>
              <w:rPr>
                <w:rFonts w:ascii="Calibri" w:hAnsi="Calibri" w:cs="Calibri"/>
                <w:sz w:val="20"/>
                <w:szCs w:val="20"/>
              </w:rPr>
            </w:pPr>
            <w:r w:rsidRPr="004F737E">
              <w:rPr>
                <w:rFonts w:ascii="Calibri" w:hAnsi="Calibri" w:cs="Calibri"/>
                <w:sz w:val="20"/>
                <w:szCs w:val="20"/>
              </w:rPr>
              <w:t>What skills do you think you need for this type of work?  Why?</w:t>
            </w:r>
          </w:p>
          <w:p w14:paraId="2CE05E81" w14:textId="77777777" w:rsidR="00DD09C0" w:rsidRDefault="00DD09C0" w:rsidP="00DD09C0">
            <w:pPr>
              <w:rPr>
                <w:rFonts w:ascii="Calibri" w:hAnsi="Calibri" w:cs="Calibri"/>
                <w:sz w:val="20"/>
                <w:szCs w:val="20"/>
              </w:rPr>
            </w:pPr>
          </w:p>
          <w:p w14:paraId="2560C685" w14:textId="77777777" w:rsidR="00DD09C0" w:rsidRPr="00DD09C0" w:rsidRDefault="00DD09C0" w:rsidP="00DD09C0">
            <w:pPr>
              <w:rPr>
                <w:rFonts w:ascii="Calibri" w:hAnsi="Calibri" w:cs="Calibri"/>
                <w:b/>
                <w:bCs/>
                <w:sz w:val="20"/>
                <w:szCs w:val="20"/>
              </w:rPr>
            </w:pPr>
            <w:r w:rsidRPr="00DD09C0">
              <w:rPr>
                <w:rFonts w:ascii="Calibri" w:hAnsi="Calibri" w:cs="Calibri"/>
                <w:b/>
                <w:bCs/>
                <w:sz w:val="20"/>
                <w:szCs w:val="20"/>
              </w:rPr>
              <w:t>5.   Action Plan</w:t>
            </w:r>
          </w:p>
          <w:p w14:paraId="76ECFCDE" w14:textId="5440C4F8" w:rsidR="00CC2712" w:rsidRDefault="00DD09C0" w:rsidP="00355AEC">
            <w:pPr>
              <w:rPr>
                <w:rFonts w:ascii="Calibri" w:hAnsi="Calibri" w:cs="Calibri"/>
                <w:sz w:val="20"/>
                <w:szCs w:val="20"/>
              </w:rPr>
            </w:pPr>
            <w:r w:rsidRPr="00DD09C0">
              <w:rPr>
                <w:rFonts w:ascii="Calibri" w:hAnsi="Calibri" w:cs="Calibri"/>
                <w:sz w:val="20"/>
                <w:szCs w:val="20"/>
              </w:rPr>
              <w:t>What would be your next steps if you wanted to go into your chosen career?  Make a list of some of the actions. (Tip: you could think about subject options, grades, post 16 choices, volunteering, work experiences and extracurricular activities)</w:t>
            </w:r>
          </w:p>
          <w:p w14:paraId="45E5CF97" w14:textId="13DA6DE9" w:rsidR="00CC2712" w:rsidRPr="00355AEC" w:rsidRDefault="00CC2712" w:rsidP="00355AEC">
            <w:pPr>
              <w:rPr>
                <w:rFonts w:ascii="Calibri" w:hAnsi="Calibri" w:cs="Calibri"/>
                <w:sz w:val="20"/>
                <w:szCs w:val="20"/>
              </w:rPr>
            </w:pPr>
          </w:p>
        </w:tc>
      </w:tr>
    </w:tbl>
    <w:p w14:paraId="7E21AF50" w14:textId="6E6151B2" w:rsidR="0067037E" w:rsidRDefault="0067037E" w:rsidP="003A2B0C"/>
    <w:sectPr w:rsidR="0067037E" w:rsidSect="0062325D">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032C" w14:textId="77777777" w:rsidR="008B515B" w:rsidRDefault="008B515B" w:rsidP="00706A9F">
      <w:pPr>
        <w:spacing w:after="0" w:line="240" w:lineRule="auto"/>
      </w:pPr>
      <w:r>
        <w:separator/>
      </w:r>
    </w:p>
  </w:endnote>
  <w:endnote w:type="continuationSeparator" w:id="0">
    <w:p w14:paraId="634B866B" w14:textId="77777777" w:rsidR="008B515B" w:rsidRDefault="008B515B" w:rsidP="0070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933617"/>
      <w:docPartObj>
        <w:docPartGallery w:val="Page Numbers (Bottom of Page)"/>
        <w:docPartUnique/>
      </w:docPartObj>
    </w:sdtPr>
    <w:sdtEndPr>
      <w:rPr>
        <w:noProof/>
      </w:rPr>
    </w:sdtEndPr>
    <w:sdtContent>
      <w:p w14:paraId="13371BFA" w14:textId="5C839EF5" w:rsidR="001B213A" w:rsidRDefault="001B2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5E279" w14:textId="77777777" w:rsidR="00706A9F" w:rsidRDefault="00706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3153" w14:textId="77777777" w:rsidR="008B515B" w:rsidRDefault="008B515B" w:rsidP="00706A9F">
      <w:pPr>
        <w:spacing w:after="0" w:line="240" w:lineRule="auto"/>
      </w:pPr>
      <w:r>
        <w:separator/>
      </w:r>
    </w:p>
  </w:footnote>
  <w:footnote w:type="continuationSeparator" w:id="0">
    <w:p w14:paraId="7E03743B" w14:textId="77777777" w:rsidR="008B515B" w:rsidRDefault="008B515B" w:rsidP="00706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EFE6" w14:textId="1D62CBB7" w:rsidR="00706A9F" w:rsidRPr="00706A9F" w:rsidRDefault="00B8643C">
    <w:pPr>
      <w:pStyle w:val="Header"/>
      <w:rPr>
        <w:b/>
        <w:bCs/>
        <w:sz w:val="28"/>
        <w:szCs w:val="28"/>
      </w:rPr>
    </w:pPr>
    <w:r>
      <w:rPr>
        <w:noProof/>
      </w:rPr>
      <w:drawing>
        <wp:anchor distT="0" distB="0" distL="114300" distR="114300" simplePos="0" relativeHeight="251659264" behindDoc="0" locked="0" layoutInCell="1" allowOverlap="1" wp14:anchorId="2356A2A3" wp14:editId="5CC56507">
          <wp:simplePos x="0" y="0"/>
          <wp:positionH relativeFrom="margin">
            <wp:posOffset>7473950</wp:posOffset>
          </wp:positionH>
          <wp:positionV relativeFrom="paragraph">
            <wp:posOffset>-260985</wp:posOffset>
          </wp:positionV>
          <wp:extent cx="1955800" cy="622300"/>
          <wp:effectExtent l="0" t="0" r="6350" b="6350"/>
          <wp:wrapSquare wrapText="bothSides"/>
          <wp:docPr id="4" name="Picture 2" descr="A picture containing text&#10;&#10;Description automatically generated">
            <a:extLst xmlns:a="http://schemas.openxmlformats.org/drawingml/2006/main">
              <a:ext uri="{FF2B5EF4-FFF2-40B4-BE49-F238E27FC236}">
                <a16:creationId xmlns:a16="http://schemas.microsoft.com/office/drawing/2014/main" id="{6E629A43-E69A-443D-A997-397FD5D76D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A9F" w:rsidRPr="00706A9F">
      <w:rPr>
        <w:b/>
        <w:bCs/>
        <w:sz w:val="28"/>
        <w:szCs w:val="28"/>
      </w:rPr>
      <w:t xml:space="preserve">Curriculum Mapping </w:t>
    </w:r>
    <w:r w:rsidR="00650283">
      <w:rPr>
        <w:b/>
        <w:bCs/>
        <w:sz w:val="28"/>
        <w:szCs w:val="28"/>
      </w:rPr>
      <w:t>NHS Social Care Careers from 18 year old crash recovery – simulation video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ED1"/>
    <w:multiLevelType w:val="hybridMultilevel"/>
    <w:tmpl w:val="6B724B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93868"/>
    <w:multiLevelType w:val="hybridMultilevel"/>
    <w:tmpl w:val="7D36F36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DB187F"/>
    <w:multiLevelType w:val="hybridMultilevel"/>
    <w:tmpl w:val="0814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96873"/>
    <w:multiLevelType w:val="hybridMultilevel"/>
    <w:tmpl w:val="5364A81E"/>
    <w:lvl w:ilvl="0" w:tplc="883AA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025A7"/>
    <w:multiLevelType w:val="hybridMultilevel"/>
    <w:tmpl w:val="4478333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0B917B9D"/>
    <w:multiLevelType w:val="hybridMultilevel"/>
    <w:tmpl w:val="1A5A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56BE8"/>
    <w:multiLevelType w:val="hybridMultilevel"/>
    <w:tmpl w:val="A6D6023A"/>
    <w:lvl w:ilvl="0" w:tplc="6128D0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093DEA"/>
    <w:multiLevelType w:val="hybridMultilevel"/>
    <w:tmpl w:val="E86E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60DB7"/>
    <w:multiLevelType w:val="hybridMultilevel"/>
    <w:tmpl w:val="A662A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150B4D"/>
    <w:multiLevelType w:val="hybridMultilevel"/>
    <w:tmpl w:val="77800AAA"/>
    <w:lvl w:ilvl="0" w:tplc="0809000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1B7F11CE"/>
    <w:multiLevelType w:val="hybridMultilevel"/>
    <w:tmpl w:val="BA1667AA"/>
    <w:lvl w:ilvl="0" w:tplc="08E45A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01D03"/>
    <w:multiLevelType w:val="hybridMultilevel"/>
    <w:tmpl w:val="4C467E4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0173A93"/>
    <w:multiLevelType w:val="hybridMultilevel"/>
    <w:tmpl w:val="278217C2"/>
    <w:lvl w:ilvl="0" w:tplc="C2CCB6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36FFA"/>
    <w:multiLevelType w:val="hybridMultilevel"/>
    <w:tmpl w:val="FB6ADE7C"/>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1E6E43"/>
    <w:multiLevelType w:val="hybridMultilevel"/>
    <w:tmpl w:val="DF541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B20B38"/>
    <w:multiLevelType w:val="multilevel"/>
    <w:tmpl w:val="46382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3E34F6"/>
    <w:multiLevelType w:val="hybridMultilevel"/>
    <w:tmpl w:val="120819EE"/>
    <w:lvl w:ilvl="0" w:tplc="C83AD042">
      <w:start w:val="1"/>
      <w:numFmt w:val="decimal"/>
      <w:lvlText w:val="%1."/>
      <w:lvlJc w:val="left"/>
      <w:pPr>
        <w:ind w:left="720" w:hanging="360"/>
      </w:pPr>
      <w:rPr>
        <w:rFonts w:ascii="Calibri" w:hAnsi="Calibr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917816"/>
    <w:multiLevelType w:val="hybridMultilevel"/>
    <w:tmpl w:val="B9B28544"/>
    <w:lvl w:ilvl="0" w:tplc="053E8084">
      <w:start w:val="1"/>
      <w:numFmt w:val="bullet"/>
      <w:lvlText w:val=""/>
      <w:lvlJc w:val="left"/>
      <w:pPr>
        <w:ind w:left="720" w:hanging="360"/>
      </w:pPr>
      <w:rPr>
        <w:rFonts w:ascii="Symbol" w:hAnsi="Symbol" w:hint="default"/>
      </w:rPr>
    </w:lvl>
    <w:lvl w:ilvl="1" w:tplc="053E8084">
      <w:start w:val="1"/>
      <w:numFmt w:val="bullet"/>
      <w:lvlText w:val=""/>
      <w:lvlJc w:val="left"/>
      <w:pPr>
        <w:ind w:left="1440" w:hanging="360"/>
      </w:pPr>
      <w:rPr>
        <w:rFonts w:ascii="Symbol" w:hAnsi="Symbol" w:hint="default"/>
      </w:rPr>
    </w:lvl>
    <w:lvl w:ilvl="2" w:tplc="0D24857E">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70BE5"/>
    <w:multiLevelType w:val="hybridMultilevel"/>
    <w:tmpl w:val="FE50F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E18B3"/>
    <w:multiLevelType w:val="hybridMultilevel"/>
    <w:tmpl w:val="87E8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3435D"/>
    <w:multiLevelType w:val="hybridMultilevel"/>
    <w:tmpl w:val="0E2E570E"/>
    <w:lvl w:ilvl="0" w:tplc="C2CCB6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E0FE7"/>
    <w:multiLevelType w:val="hybridMultilevel"/>
    <w:tmpl w:val="3DDA4C2A"/>
    <w:lvl w:ilvl="0" w:tplc="FFDEB50C">
      <w:start w:val="5"/>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39D45CC"/>
    <w:multiLevelType w:val="hybridMultilevel"/>
    <w:tmpl w:val="BBD8E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BC0CCF"/>
    <w:multiLevelType w:val="hybridMultilevel"/>
    <w:tmpl w:val="2B3AA068"/>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4" w15:restartNumberingAfterBreak="0">
    <w:nsid w:val="37BD19F7"/>
    <w:multiLevelType w:val="hybridMultilevel"/>
    <w:tmpl w:val="A8E6245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5" w15:restartNumberingAfterBreak="0">
    <w:nsid w:val="3CDB55C7"/>
    <w:multiLevelType w:val="hybridMultilevel"/>
    <w:tmpl w:val="51A8E8E0"/>
    <w:lvl w:ilvl="0" w:tplc="714612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ECA1540"/>
    <w:multiLevelType w:val="hybridMultilevel"/>
    <w:tmpl w:val="0FB4E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F922A3"/>
    <w:multiLevelType w:val="hybridMultilevel"/>
    <w:tmpl w:val="E43C5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0F70E40"/>
    <w:multiLevelType w:val="hybridMultilevel"/>
    <w:tmpl w:val="AA04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F04AD1"/>
    <w:multiLevelType w:val="hybridMultilevel"/>
    <w:tmpl w:val="3AC295AA"/>
    <w:lvl w:ilvl="0" w:tplc="F88221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851545"/>
    <w:multiLevelType w:val="hybridMultilevel"/>
    <w:tmpl w:val="7DB6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927BFF"/>
    <w:multiLevelType w:val="hybridMultilevel"/>
    <w:tmpl w:val="68003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3D135D"/>
    <w:multiLevelType w:val="hybridMultilevel"/>
    <w:tmpl w:val="23F4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B542E"/>
    <w:multiLevelType w:val="hybridMultilevel"/>
    <w:tmpl w:val="4CCC9A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B2E418A"/>
    <w:multiLevelType w:val="hybridMultilevel"/>
    <w:tmpl w:val="BA1C7672"/>
    <w:lvl w:ilvl="0" w:tplc="33F6DE04">
      <w:start w:val="2"/>
      <w:numFmt w:val="lowerLetter"/>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AD3828"/>
    <w:multiLevelType w:val="hybridMultilevel"/>
    <w:tmpl w:val="35DA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636BE"/>
    <w:multiLevelType w:val="hybridMultilevel"/>
    <w:tmpl w:val="38E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00C44"/>
    <w:multiLevelType w:val="hybridMultilevel"/>
    <w:tmpl w:val="95B0F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B62E9"/>
    <w:multiLevelType w:val="hybridMultilevel"/>
    <w:tmpl w:val="B0A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022CB"/>
    <w:multiLevelType w:val="hybridMultilevel"/>
    <w:tmpl w:val="4F168292"/>
    <w:lvl w:ilvl="0" w:tplc="9D3466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5B363CE"/>
    <w:multiLevelType w:val="hybridMultilevel"/>
    <w:tmpl w:val="493C1512"/>
    <w:lvl w:ilvl="0" w:tplc="D376D3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8FC6748"/>
    <w:multiLevelType w:val="hybridMultilevel"/>
    <w:tmpl w:val="4F10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774C67"/>
    <w:multiLevelType w:val="hybridMultilevel"/>
    <w:tmpl w:val="92E8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0C3A5F"/>
    <w:multiLevelType w:val="hybridMultilevel"/>
    <w:tmpl w:val="2726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83186"/>
    <w:multiLevelType w:val="hybridMultilevel"/>
    <w:tmpl w:val="A2F2A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34E249A">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A7385C"/>
    <w:multiLevelType w:val="hybridMultilevel"/>
    <w:tmpl w:val="4C0CC4B2"/>
    <w:lvl w:ilvl="0" w:tplc="587AB7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AA30BEC"/>
    <w:multiLevelType w:val="hybridMultilevel"/>
    <w:tmpl w:val="06568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520" w:hanging="72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142C2F"/>
    <w:multiLevelType w:val="hybridMultilevel"/>
    <w:tmpl w:val="953EFAF0"/>
    <w:lvl w:ilvl="0" w:tplc="6ACC7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8921224">
    <w:abstractNumId w:val="15"/>
  </w:num>
  <w:num w:numId="2" w16cid:durableId="1140146080">
    <w:abstractNumId w:val="5"/>
  </w:num>
  <w:num w:numId="3" w16cid:durableId="757286917">
    <w:abstractNumId w:val="36"/>
  </w:num>
  <w:num w:numId="4" w16cid:durableId="602883033">
    <w:abstractNumId w:val="28"/>
  </w:num>
  <w:num w:numId="5" w16cid:durableId="219705617">
    <w:abstractNumId w:val="30"/>
  </w:num>
  <w:num w:numId="6" w16cid:durableId="1622763933">
    <w:abstractNumId w:val="44"/>
  </w:num>
  <w:num w:numId="7" w16cid:durableId="1771705553">
    <w:abstractNumId w:val="24"/>
  </w:num>
  <w:num w:numId="8" w16cid:durableId="1096369762">
    <w:abstractNumId w:val="4"/>
  </w:num>
  <w:num w:numId="9" w16cid:durableId="1479415661">
    <w:abstractNumId w:val="17"/>
  </w:num>
  <w:num w:numId="10" w16cid:durableId="1787194726">
    <w:abstractNumId w:val="23"/>
  </w:num>
  <w:num w:numId="11" w16cid:durableId="940071683">
    <w:abstractNumId w:val="0"/>
  </w:num>
  <w:num w:numId="12" w16cid:durableId="1268856346">
    <w:abstractNumId w:val="46"/>
  </w:num>
  <w:num w:numId="13" w16cid:durableId="1147284474">
    <w:abstractNumId w:val="8"/>
  </w:num>
  <w:num w:numId="14" w16cid:durableId="1476335613">
    <w:abstractNumId w:val="32"/>
  </w:num>
  <w:num w:numId="15" w16cid:durableId="2073653167">
    <w:abstractNumId w:val="38"/>
  </w:num>
  <w:num w:numId="16" w16cid:durableId="1339963621">
    <w:abstractNumId w:val="2"/>
  </w:num>
  <w:num w:numId="17" w16cid:durableId="1589536188">
    <w:abstractNumId w:val="7"/>
  </w:num>
  <w:num w:numId="18" w16cid:durableId="914970731">
    <w:abstractNumId w:val="37"/>
  </w:num>
  <w:num w:numId="19" w16cid:durableId="1485660232">
    <w:abstractNumId w:val="35"/>
  </w:num>
  <w:num w:numId="20" w16cid:durableId="939145505">
    <w:abstractNumId w:val="42"/>
  </w:num>
  <w:num w:numId="21" w16cid:durableId="626159991">
    <w:abstractNumId w:val="19"/>
  </w:num>
  <w:num w:numId="22" w16cid:durableId="1670910672">
    <w:abstractNumId w:val="16"/>
  </w:num>
  <w:num w:numId="23" w16cid:durableId="903642282">
    <w:abstractNumId w:val="12"/>
  </w:num>
  <w:num w:numId="24" w16cid:durableId="296231088">
    <w:abstractNumId w:val="3"/>
  </w:num>
  <w:num w:numId="25" w16cid:durableId="462385542">
    <w:abstractNumId w:val="40"/>
  </w:num>
  <w:num w:numId="26" w16cid:durableId="236748062">
    <w:abstractNumId w:val="39"/>
  </w:num>
  <w:num w:numId="27" w16cid:durableId="1957904117">
    <w:abstractNumId w:val="29"/>
  </w:num>
  <w:num w:numId="28" w16cid:durableId="682635993">
    <w:abstractNumId w:val="43"/>
  </w:num>
  <w:num w:numId="29" w16cid:durableId="1877813438">
    <w:abstractNumId w:val="20"/>
  </w:num>
  <w:num w:numId="30" w16cid:durableId="864832481">
    <w:abstractNumId w:val="26"/>
  </w:num>
  <w:num w:numId="31" w16cid:durableId="596520830">
    <w:abstractNumId w:val="18"/>
  </w:num>
  <w:num w:numId="32" w16cid:durableId="122306825">
    <w:abstractNumId w:val="47"/>
  </w:num>
  <w:num w:numId="33" w16cid:durableId="713969486">
    <w:abstractNumId w:val="25"/>
  </w:num>
  <w:num w:numId="34" w16cid:durableId="552812322">
    <w:abstractNumId w:val="22"/>
  </w:num>
  <w:num w:numId="35" w16cid:durableId="1920014116">
    <w:abstractNumId w:val="41"/>
  </w:num>
  <w:num w:numId="36" w16cid:durableId="2018771263">
    <w:abstractNumId w:val="31"/>
  </w:num>
  <w:num w:numId="37" w16cid:durableId="145318865">
    <w:abstractNumId w:val="27"/>
  </w:num>
  <w:num w:numId="38" w16cid:durableId="304169514">
    <w:abstractNumId w:val="33"/>
  </w:num>
  <w:num w:numId="39" w16cid:durableId="901910204">
    <w:abstractNumId w:val="1"/>
  </w:num>
  <w:num w:numId="40" w16cid:durableId="1246723938">
    <w:abstractNumId w:val="6"/>
  </w:num>
  <w:num w:numId="41" w16cid:durableId="225341252">
    <w:abstractNumId w:val="11"/>
  </w:num>
  <w:num w:numId="42" w16cid:durableId="1195074241">
    <w:abstractNumId w:val="14"/>
  </w:num>
  <w:num w:numId="43" w16cid:durableId="1168867064">
    <w:abstractNumId w:val="9"/>
  </w:num>
  <w:num w:numId="44" w16cid:durableId="283654932">
    <w:abstractNumId w:val="45"/>
  </w:num>
  <w:num w:numId="45" w16cid:durableId="1092554745">
    <w:abstractNumId w:val="10"/>
  </w:num>
  <w:num w:numId="46" w16cid:durableId="375275014">
    <w:abstractNumId w:val="13"/>
  </w:num>
  <w:num w:numId="47" w16cid:durableId="475343957">
    <w:abstractNumId w:val="34"/>
  </w:num>
  <w:num w:numId="48" w16cid:durableId="8509472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4"/>
    <w:rsid w:val="0000141E"/>
    <w:rsid w:val="00023FC9"/>
    <w:rsid w:val="0008062A"/>
    <w:rsid w:val="00092B00"/>
    <w:rsid w:val="00095FBB"/>
    <w:rsid w:val="000A508A"/>
    <w:rsid w:val="000B0324"/>
    <w:rsid w:val="000D1316"/>
    <w:rsid w:val="000E42C9"/>
    <w:rsid w:val="001525AE"/>
    <w:rsid w:val="001904BD"/>
    <w:rsid w:val="001A4E47"/>
    <w:rsid w:val="001B213A"/>
    <w:rsid w:val="001D2C41"/>
    <w:rsid w:val="001D6748"/>
    <w:rsid w:val="00217E9E"/>
    <w:rsid w:val="002541C7"/>
    <w:rsid w:val="0025746C"/>
    <w:rsid w:val="002A0397"/>
    <w:rsid w:val="002C7D93"/>
    <w:rsid w:val="002E15DE"/>
    <w:rsid w:val="002F1342"/>
    <w:rsid w:val="00310844"/>
    <w:rsid w:val="00330E0F"/>
    <w:rsid w:val="00355AEC"/>
    <w:rsid w:val="003565D4"/>
    <w:rsid w:val="003612B5"/>
    <w:rsid w:val="00366804"/>
    <w:rsid w:val="00385A72"/>
    <w:rsid w:val="003A2B0C"/>
    <w:rsid w:val="003C6EFD"/>
    <w:rsid w:val="003C71F4"/>
    <w:rsid w:val="003F18CF"/>
    <w:rsid w:val="003F4D6D"/>
    <w:rsid w:val="00425203"/>
    <w:rsid w:val="00446E9F"/>
    <w:rsid w:val="004700DA"/>
    <w:rsid w:val="004A1768"/>
    <w:rsid w:val="004B6B99"/>
    <w:rsid w:val="004F4B29"/>
    <w:rsid w:val="004F6176"/>
    <w:rsid w:val="004F737E"/>
    <w:rsid w:val="00522D90"/>
    <w:rsid w:val="00530690"/>
    <w:rsid w:val="005632DF"/>
    <w:rsid w:val="00563AC3"/>
    <w:rsid w:val="0057447A"/>
    <w:rsid w:val="005A2E5E"/>
    <w:rsid w:val="005B1411"/>
    <w:rsid w:val="005C5DDF"/>
    <w:rsid w:val="00602554"/>
    <w:rsid w:val="00614DF4"/>
    <w:rsid w:val="0062325D"/>
    <w:rsid w:val="006239FD"/>
    <w:rsid w:val="00632A01"/>
    <w:rsid w:val="00635497"/>
    <w:rsid w:val="006423F9"/>
    <w:rsid w:val="00647A91"/>
    <w:rsid w:val="00650283"/>
    <w:rsid w:val="0067037E"/>
    <w:rsid w:val="0067233B"/>
    <w:rsid w:val="00674594"/>
    <w:rsid w:val="006759BC"/>
    <w:rsid w:val="00680242"/>
    <w:rsid w:val="00681166"/>
    <w:rsid w:val="00683412"/>
    <w:rsid w:val="006A34A2"/>
    <w:rsid w:val="006A775F"/>
    <w:rsid w:val="006B5CB6"/>
    <w:rsid w:val="006C43A0"/>
    <w:rsid w:val="006E3B7A"/>
    <w:rsid w:val="00701981"/>
    <w:rsid w:val="00706A9F"/>
    <w:rsid w:val="007251F0"/>
    <w:rsid w:val="007653D9"/>
    <w:rsid w:val="0077077E"/>
    <w:rsid w:val="00781D3D"/>
    <w:rsid w:val="007C6BE8"/>
    <w:rsid w:val="007E2D8D"/>
    <w:rsid w:val="007E7CC2"/>
    <w:rsid w:val="00810883"/>
    <w:rsid w:val="0084520E"/>
    <w:rsid w:val="008454C7"/>
    <w:rsid w:val="008455D8"/>
    <w:rsid w:val="00851B28"/>
    <w:rsid w:val="00885530"/>
    <w:rsid w:val="008B515B"/>
    <w:rsid w:val="008C12AB"/>
    <w:rsid w:val="008C1C10"/>
    <w:rsid w:val="008D0951"/>
    <w:rsid w:val="00903927"/>
    <w:rsid w:val="009103A3"/>
    <w:rsid w:val="0091553A"/>
    <w:rsid w:val="009258A7"/>
    <w:rsid w:val="00930E0F"/>
    <w:rsid w:val="009851F9"/>
    <w:rsid w:val="00996028"/>
    <w:rsid w:val="009A46B7"/>
    <w:rsid w:val="009C40C4"/>
    <w:rsid w:val="009C5F43"/>
    <w:rsid w:val="009C6F3A"/>
    <w:rsid w:val="009D7607"/>
    <w:rsid w:val="009E7291"/>
    <w:rsid w:val="00A0602D"/>
    <w:rsid w:val="00A17BE6"/>
    <w:rsid w:val="00A23036"/>
    <w:rsid w:val="00A23353"/>
    <w:rsid w:val="00A30D7D"/>
    <w:rsid w:val="00A359CD"/>
    <w:rsid w:val="00A4281C"/>
    <w:rsid w:val="00A45278"/>
    <w:rsid w:val="00A455D2"/>
    <w:rsid w:val="00A63EA0"/>
    <w:rsid w:val="00AD3A6F"/>
    <w:rsid w:val="00AE71BB"/>
    <w:rsid w:val="00AF2117"/>
    <w:rsid w:val="00B60E68"/>
    <w:rsid w:val="00B66710"/>
    <w:rsid w:val="00B8643C"/>
    <w:rsid w:val="00BA00A9"/>
    <w:rsid w:val="00C13A1D"/>
    <w:rsid w:val="00C51E92"/>
    <w:rsid w:val="00C62219"/>
    <w:rsid w:val="00C81C0B"/>
    <w:rsid w:val="00C91891"/>
    <w:rsid w:val="00C93CAA"/>
    <w:rsid w:val="00C96786"/>
    <w:rsid w:val="00CB0EA2"/>
    <w:rsid w:val="00CC2712"/>
    <w:rsid w:val="00CC37A3"/>
    <w:rsid w:val="00CF09E3"/>
    <w:rsid w:val="00D02628"/>
    <w:rsid w:val="00D354BF"/>
    <w:rsid w:val="00D6037F"/>
    <w:rsid w:val="00D62BDB"/>
    <w:rsid w:val="00D71ADD"/>
    <w:rsid w:val="00DA14F3"/>
    <w:rsid w:val="00DA1D2F"/>
    <w:rsid w:val="00DC5BB6"/>
    <w:rsid w:val="00DD09C0"/>
    <w:rsid w:val="00DD781F"/>
    <w:rsid w:val="00DE6534"/>
    <w:rsid w:val="00DF0D0D"/>
    <w:rsid w:val="00E00E09"/>
    <w:rsid w:val="00E01055"/>
    <w:rsid w:val="00E244D6"/>
    <w:rsid w:val="00E40C3D"/>
    <w:rsid w:val="00E41B4B"/>
    <w:rsid w:val="00E50E1C"/>
    <w:rsid w:val="00E51D6B"/>
    <w:rsid w:val="00E579C5"/>
    <w:rsid w:val="00E754C9"/>
    <w:rsid w:val="00E7550B"/>
    <w:rsid w:val="00E832D2"/>
    <w:rsid w:val="00EC4F02"/>
    <w:rsid w:val="00ED0D2B"/>
    <w:rsid w:val="00ED348F"/>
    <w:rsid w:val="00ED4B8B"/>
    <w:rsid w:val="00EE7C3F"/>
    <w:rsid w:val="00EF1ACD"/>
    <w:rsid w:val="00F161A1"/>
    <w:rsid w:val="00F2426E"/>
    <w:rsid w:val="00F43A43"/>
    <w:rsid w:val="00F44ABF"/>
    <w:rsid w:val="00F602C6"/>
    <w:rsid w:val="00F71E31"/>
    <w:rsid w:val="00F7517E"/>
    <w:rsid w:val="00F81742"/>
    <w:rsid w:val="00F96656"/>
    <w:rsid w:val="00FA28D6"/>
    <w:rsid w:val="00FA59F7"/>
    <w:rsid w:val="00FD7664"/>
    <w:rsid w:val="00FE22B8"/>
    <w:rsid w:val="00FF4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607A"/>
  <w15:chartTrackingRefBased/>
  <w15:docId w15:val="{8D2933CD-773B-4D71-8F9F-C7462310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9665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rt-label">
    <w:name w:val="sort-label"/>
    <w:basedOn w:val="DefaultParagraphFont"/>
    <w:rsid w:val="009C40C4"/>
  </w:style>
  <w:style w:type="character" w:customStyle="1" w:styleId="input-group">
    <w:name w:val="input-group"/>
    <w:basedOn w:val="DefaultParagraphFont"/>
    <w:rsid w:val="009C40C4"/>
  </w:style>
  <w:style w:type="character" w:styleId="Hyperlink">
    <w:name w:val="Hyperlink"/>
    <w:basedOn w:val="DefaultParagraphFont"/>
    <w:uiPriority w:val="99"/>
    <w:unhideWhenUsed/>
    <w:rsid w:val="009C40C4"/>
    <w:rPr>
      <w:color w:val="0000FF"/>
      <w:u w:val="single"/>
    </w:rPr>
  </w:style>
  <w:style w:type="character" w:customStyle="1" w:styleId="amount">
    <w:name w:val="amount"/>
    <w:basedOn w:val="DefaultParagraphFont"/>
    <w:rsid w:val="009C40C4"/>
  </w:style>
  <w:style w:type="character" w:customStyle="1" w:styleId="ng-scope">
    <w:name w:val="ng-scope"/>
    <w:basedOn w:val="DefaultParagraphFont"/>
    <w:rsid w:val="009C40C4"/>
  </w:style>
  <w:style w:type="table" w:styleId="TableGrid">
    <w:name w:val="Table Grid"/>
    <w:basedOn w:val="TableNormal"/>
    <w:uiPriority w:val="59"/>
    <w:rsid w:val="006232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330E0F"/>
    <w:pPr>
      <w:spacing w:after="0" w:line="240" w:lineRule="auto"/>
    </w:pPr>
    <w:rPr>
      <w:rFonts w:ascii="Arial" w:hAnsi="Arial" w:cs="Arial"/>
      <w:sz w:val="17"/>
      <w:szCs w:val="17"/>
      <w:lang w:eastAsia="en-GB"/>
    </w:rPr>
  </w:style>
  <w:style w:type="paragraph" w:customStyle="1" w:styleId="p3">
    <w:name w:val="p3"/>
    <w:basedOn w:val="Normal"/>
    <w:rsid w:val="00330E0F"/>
    <w:pPr>
      <w:spacing w:after="75" w:line="240" w:lineRule="auto"/>
    </w:pPr>
    <w:rPr>
      <w:rFonts w:ascii="Arial" w:hAnsi="Arial" w:cs="Arial"/>
      <w:sz w:val="17"/>
      <w:szCs w:val="17"/>
      <w:lang w:eastAsia="en-GB"/>
    </w:rPr>
  </w:style>
  <w:style w:type="character" w:customStyle="1" w:styleId="apple-converted-space">
    <w:name w:val="apple-converted-space"/>
    <w:basedOn w:val="DefaultParagraphFont"/>
    <w:rsid w:val="00330E0F"/>
  </w:style>
  <w:style w:type="paragraph" w:styleId="NormalWeb">
    <w:name w:val="Normal (Web)"/>
    <w:basedOn w:val="Normal"/>
    <w:uiPriority w:val="99"/>
    <w:unhideWhenUsed/>
    <w:rsid w:val="00330E0F"/>
    <w:pPr>
      <w:spacing w:before="100" w:beforeAutospacing="1" w:after="100" w:afterAutospacing="1" w:line="240" w:lineRule="auto"/>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A2E5E"/>
    <w:rPr>
      <w:color w:val="605E5C"/>
      <w:shd w:val="clear" w:color="auto" w:fill="E1DFDD"/>
    </w:rPr>
  </w:style>
  <w:style w:type="character" w:customStyle="1" w:styleId="Heading4Char">
    <w:name w:val="Heading 4 Char"/>
    <w:basedOn w:val="DefaultParagraphFont"/>
    <w:link w:val="Heading4"/>
    <w:uiPriority w:val="9"/>
    <w:rsid w:val="00F96656"/>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706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A9F"/>
  </w:style>
  <w:style w:type="paragraph" w:styleId="Footer">
    <w:name w:val="footer"/>
    <w:basedOn w:val="Normal"/>
    <w:link w:val="FooterChar"/>
    <w:uiPriority w:val="99"/>
    <w:unhideWhenUsed/>
    <w:rsid w:val="00706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A9F"/>
  </w:style>
  <w:style w:type="paragraph" w:styleId="ListParagraph">
    <w:name w:val="List Paragraph"/>
    <w:basedOn w:val="Normal"/>
    <w:uiPriority w:val="34"/>
    <w:qFormat/>
    <w:rsid w:val="00DE6534"/>
    <w:pPr>
      <w:spacing w:after="200" w:line="276" w:lineRule="auto"/>
      <w:ind w:left="720"/>
      <w:contextualSpacing/>
    </w:pPr>
  </w:style>
  <w:style w:type="paragraph" w:customStyle="1" w:styleId="p6">
    <w:name w:val="p6"/>
    <w:basedOn w:val="Normal"/>
    <w:rsid w:val="00DE6534"/>
    <w:pPr>
      <w:spacing w:after="30" w:line="240" w:lineRule="auto"/>
    </w:pPr>
    <w:rPr>
      <w:rFonts w:ascii="Arial" w:hAnsi="Arial" w:cs="Arial"/>
      <w:sz w:val="17"/>
      <w:szCs w:val="17"/>
      <w:lang w:eastAsia="en-GB"/>
    </w:rPr>
  </w:style>
  <w:style w:type="paragraph" w:customStyle="1" w:styleId="Default">
    <w:name w:val="Default"/>
    <w:basedOn w:val="Normal"/>
    <w:uiPriority w:val="99"/>
    <w:rsid w:val="00DE6534"/>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D3A6F"/>
    <w:rPr>
      <w:color w:val="954F72" w:themeColor="followedHyperlink"/>
      <w:u w:val="single"/>
    </w:rPr>
  </w:style>
  <w:style w:type="paragraph" w:styleId="HTMLPreformatted">
    <w:name w:val="HTML Preformatted"/>
    <w:basedOn w:val="Normal"/>
    <w:link w:val="HTMLPreformattedChar"/>
    <w:uiPriority w:val="99"/>
    <w:unhideWhenUsed/>
    <w:rsid w:val="0070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701981"/>
    <w:rPr>
      <w:rFonts w:ascii="Courier New" w:eastAsia="Times New Roman" w:hAnsi="Courier New" w:cs="Courier New"/>
      <w:sz w:val="20"/>
      <w:szCs w:val="20"/>
      <w:lang w:eastAsia="en-GB"/>
    </w:rPr>
  </w:style>
  <w:style w:type="paragraph" w:styleId="NoSpacing">
    <w:name w:val="No Spacing"/>
    <w:uiPriority w:val="1"/>
    <w:qFormat/>
    <w:rsid w:val="00F71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3120">
      <w:bodyDiv w:val="1"/>
      <w:marLeft w:val="0"/>
      <w:marRight w:val="0"/>
      <w:marTop w:val="0"/>
      <w:marBottom w:val="0"/>
      <w:divBdr>
        <w:top w:val="none" w:sz="0" w:space="0" w:color="auto"/>
        <w:left w:val="none" w:sz="0" w:space="0" w:color="auto"/>
        <w:bottom w:val="none" w:sz="0" w:space="0" w:color="auto"/>
        <w:right w:val="none" w:sz="0" w:space="0" w:color="auto"/>
      </w:divBdr>
    </w:div>
    <w:div w:id="183322432">
      <w:bodyDiv w:val="1"/>
      <w:marLeft w:val="0"/>
      <w:marRight w:val="0"/>
      <w:marTop w:val="0"/>
      <w:marBottom w:val="0"/>
      <w:divBdr>
        <w:top w:val="none" w:sz="0" w:space="0" w:color="auto"/>
        <w:left w:val="none" w:sz="0" w:space="0" w:color="auto"/>
        <w:bottom w:val="none" w:sz="0" w:space="0" w:color="auto"/>
        <w:right w:val="none" w:sz="0" w:space="0" w:color="auto"/>
      </w:divBdr>
    </w:div>
    <w:div w:id="718091791">
      <w:bodyDiv w:val="1"/>
      <w:marLeft w:val="0"/>
      <w:marRight w:val="0"/>
      <w:marTop w:val="0"/>
      <w:marBottom w:val="0"/>
      <w:divBdr>
        <w:top w:val="none" w:sz="0" w:space="0" w:color="auto"/>
        <w:left w:val="none" w:sz="0" w:space="0" w:color="auto"/>
        <w:bottom w:val="none" w:sz="0" w:space="0" w:color="auto"/>
        <w:right w:val="none" w:sz="0" w:space="0" w:color="auto"/>
      </w:divBdr>
    </w:div>
    <w:div w:id="1064720398">
      <w:bodyDiv w:val="1"/>
      <w:marLeft w:val="0"/>
      <w:marRight w:val="0"/>
      <w:marTop w:val="0"/>
      <w:marBottom w:val="0"/>
      <w:divBdr>
        <w:top w:val="none" w:sz="0" w:space="0" w:color="auto"/>
        <w:left w:val="none" w:sz="0" w:space="0" w:color="auto"/>
        <w:bottom w:val="none" w:sz="0" w:space="0" w:color="auto"/>
        <w:right w:val="none" w:sz="0" w:space="0" w:color="auto"/>
      </w:divBdr>
      <w:divsChild>
        <w:div w:id="1021980116">
          <w:marLeft w:val="0"/>
          <w:marRight w:val="0"/>
          <w:marTop w:val="0"/>
          <w:marBottom w:val="0"/>
          <w:divBdr>
            <w:top w:val="none" w:sz="0" w:space="0" w:color="auto"/>
            <w:left w:val="none" w:sz="0" w:space="0" w:color="auto"/>
            <w:bottom w:val="none" w:sz="0" w:space="0" w:color="auto"/>
            <w:right w:val="none" w:sz="0" w:space="0" w:color="auto"/>
          </w:divBdr>
          <w:divsChild>
            <w:div w:id="1649171544">
              <w:marLeft w:val="0"/>
              <w:marRight w:val="0"/>
              <w:marTop w:val="0"/>
              <w:marBottom w:val="0"/>
              <w:divBdr>
                <w:top w:val="none" w:sz="0" w:space="0" w:color="auto"/>
                <w:left w:val="none" w:sz="0" w:space="0" w:color="auto"/>
                <w:bottom w:val="none" w:sz="0" w:space="0" w:color="auto"/>
                <w:right w:val="none" w:sz="0" w:space="0" w:color="auto"/>
              </w:divBdr>
              <w:divsChild>
                <w:div w:id="958995578">
                  <w:marLeft w:val="0"/>
                  <w:marRight w:val="0"/>
                  <w:marTop w:val="0"/>
                  <w:marBottom w:val="0"/>
                  <w:divBdr>
                    <w:top w:val="none" w:sz="0" w:space="0" w:color="auto"/>
                    <w:left w:val="none" w:sz="0" w:space="0" w:color="auto"/>
                    <w:bottom w:val="none" w:sz="0" w:space="0" w:color="auto"/>
                    <w:right w:val="none" w:sz="0" w:space="0" w:color="auto"/>
                  </w:divBdr>
                  <w:divsChild>
                    <w:div w:id="703017505">
                      <w:marLeft w:val="0"/>
                      <w:marRight w:val="0"/>
                      <w:marTop w:val="0"/>
                      <w:marBottom w:val="0"/>
                      <w:divBdr>
                        <w:top w:val="none" w:sz="0" w:space="0" w:color="auto"/>
                        <w:left w:val="none" w:sz="0" w:space="0" w:color="auto"/>
                        <w:bottom w:val="none" w:sz="0" w:space="0" w:color="auto"/>
                        <w:right w:val="none" w:sz="0" w:space="0" w:color="auto"/>
                      </w:divBdr>
                    </w:div>
                  </w:divsChild>
                </w:div>
                <w:div w:id="1709061950">
                  <w:marLeft w:val="0"/>
                  <w:marRight w:val="0"/>
                  <w:marTop w:val="0"/>
                  <w:marBottom w:val="0"/>
                  <w:divBdr>
                    <w:top w:val="none" w:sz="0" w:space="0" w:color="auto"/>
                    <w:left w:val="none" w:sz="0" w:space="0" w:color="auto"/>
                    <w:bottom w:val="none" w:sz="0" w:space="0" w:color="auto"/>
                    <w:right w:val="none" w:sz="0" w:space="0" w:color="auto"/>
                  </w:divBdr>
                  <w:divsChild>
                    <w:div w:id="3343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79431">
      <w:bodyDiv w:val="1"/>
      <w:marLeft w:val="0"/>
      <w:marRight w:val="0"/>
      <w:marTop w:val="0"/>
      <w:marBottom w:val="0"/>
      <w:divBdr>
        <w:top w:val="none" w:sz="0" w:space="0" w:color="auto"/>
        <w:left w:val="none" w:sz="0" w:space="0" w:color="auto"/>
        <w:bottom w:val="none" w:sz="0" w:space="0" w:color="auto"/>
        <w:right w:val="none" w:sz="0" w:space="0" w:color="auto"/>
      </w:divBdr>
    </w:div>
    <w:div w:id="1313291245">
      <w:bodyDiv w:val="1"/>
      <w:marLeft w:val="0"/>
      <w:marRight w:val="0"/>
      <w:marTop w:val="0"/>
      <w:marBottom w:val="0"/>
      <w:divBdr>
        <w:top w:val="none" w:sz="0" w:space="0" w:color="auto"/>
        <w:left w:val="none" w:sz="0" w:space="0" w:color="auto"/>
        <w:bottom w:val="none" w:sz="0" w:space="0" w:color="auto"/>
        <w:right w:val="none" w:sz="0" w:space="0" w:color="auto"/>
      </w:divBdr>
    </w:div>
    <w:div w:id="1545824818">
      <w:bodyDiv w:val="1"/>
      <w:marLeft w:val="0"/>
      <w:marRight w:val="0"/>
      <w:marTop w:val="0"/>
      <w:marBottom w:val="0"/>
      <w:divBdr>
        <w:top w:val="none" w:sz="0" w:space="0" w:color="auto"/>
        <w:left w:val="none" w:sz="0" w:space="0" w:color="auto"/>
        <w:bottom w:val="none" w:sz="0" w:space="0" w:color="auto"/>
        <w:right w:val="none" w:sz="0" w:space="0" w:color="auto"/>
      </w:divBdr>
    </w:div>
    <w:div w:id="2041005898">
      <w:bodyDiv w:val="1"/>
      <w:marLeft w:val="0"/>
      <w:marRight w:val="0"/>
      <w:marTop w:val="0"/>
      <w:marBottom w:val="0"/>
      <w:divBdr>
        <w:top w:val="none" w:sz="0" w:space="0" w:color="auto"/>
        <w:left w:val="none" w:sz="0" w:space="0" w:color="auto"/>
        <w:bottom w:val="none" w:sz="0" w:space="0" w:color="auto"/>
        <w:right w:val="none" w:sz="0" w:space="0" w:color="auto"/>
      </w:divBdr>
      <w:divsChild>
        <w:div w:id="72895723">
          <w:marLeft w:val="0"/>
          <w:marRight w:val="0"/>
          <w:marTop w:val="0"/>
          <w:marBottom w:val="0"/>
          <w:divBdr>
            <w:top w:val="none" w:sz="0" w:space="0" w:color="auto"/>
            <w:left w:val="none" w:sz="0" w:space="0" w:color="auto"/>
            <w:bottom w:val="none" w:sz="0" w:space="0" w:color="auto"/>
            <w:right w:val="none" w:sz="0" w:space="0" w:color="auto"/>
          </w:divBdr>
          <w:divsChild>
            <w:div w:id="435371142">
              <w:marLeft w:val="0"/>
              <w:marRight w:val="0"/>
              <w:marTop w:val="0"/>
              <w:marBottom w:val="0"/>
              <w:divBdr>
                <w:top w:val="none" w:sz="0" w:space="0" w:color="auto"/>
                <w:left w:val="none" w:sz="0" w:space="0" w:color="auto"/>
                <w:bottom w:val="none" w:sz="0" w:space="0" w:color="auto"/>
                <w:right w:val="none" w:sz="0" w:space="0" w:color="auto"/>
              </w:divBdr>
              <w:divsChild>
                <w:div w:id="501822562">
                  <w:marLeft w:val="0"/>
                  <w:marRight w:val="0"/>
                  <w:marTop w:val="0"/>
                  <w:marBottom w:val="0"/>
                  <w:divBdr>
                    <w:top w:val="none" w:sz="0" w:space="0" w:color="auto"/>
                    <w:left w:val="none" w:sz="0" w:space="0" w:color="auto"/>
                    <w:bottom w:val="none" w:sz="0" w:space="0" w:color="auto"/>
                    <w:right w:val="none" w:sz="0" w:space="0" w:color="auto"/>
                  </w:divBdr>
                  <w:divsChild>
                    <w:div w:id="9488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30751">
      <w:bodyDiv w:val="1"/>
      <w:marLeft w:val="0"/>
      <w:marRight w:val="0"/>
      <w:marTop w:val="0"/>
      <w:marBottom w:val="0"/>
      <w:divBdr>
        <w:top w:val="none" w:sz="0" w:space="0" w:color="auto"/>
        <w:left w:val="none" w:sz="0" w:space="0" w:color="auto"/>
        <w:bottom w:val="none" w:sz="0" w:space="0" w:color="auto"/>
        <w:right w:val="none" w:sz="0" w:space="0" w:color="auto"/>
      </w:divBdr>
      <w:divsChild>
        <w:div w:id="95055906">
          <w:marLeft w:val="0"/>
          <w:marRight w:val="0"/>
          <w:marTop w:val="0"/>
          <w:marBottom w:val="0"/>
          <w:divBdr>
            <w:top w:val="none" w:sz="0" w:space="0" w:color="auto"/>
            <w:left w:val="none" w:sz="0" w:space="0" w:color="auto"/>
            <w:bottom w:val="none" w:sz="0" w:space="0" w:color="auto"/>
            <w:right w:val="none" w:sz="0" w:space="0" w:color="auto"/>
          </w:divBdr>
        </w:div>
        <w:div w:id="162403419">
          <w:marLeft w:val="0"/>
          <w:marRight w:val="0"/>
          <w:marTop w:val="0"/>
          <w:marBottom w:val="0"/>
          <w:divBdr>
            <w:top w:val="none" w:sz="0" w:space="0" w:color="auto"/>
            <w:left w:val="none" w:sz="0" w:space="0" w:color="auto"/>
            <w:bottom w:val="none" w:sz="0" w:space="0" w:color="auto"/>
            <w:right w:val="none" w:sz="0" w:space="0" w:color="auto"/>
          </w:divBdr>
          <w:divsChild>
            <w:div w:id="743574629">
              <w:marLeft w:val="0"/>
              <w:marRight w:val="0"/>
              <w:marTop w:val="0"/>
              <w:marBottom w:val="0"/>
              <w:divBdr>
                <w:top w:val="none" w:sz="0" w:space="0" w:color="auto"/>
                <w:left w:val="none" w:sz="0" w:space="0" w:color="auto"/>
                <w:bottom w:val="none" w:sz="0" w:space="0" w:color="auto"/>
                <w:right w:val="none" w:sz="0" w:space="0" w:color="auto"/>
              </w:divBdr>
              <w:divsChild>
                <w:div w:id="1760103735">
                  <w:marLeft w:val="0"/>
                  <w:marRight w:val="0"/>
                  <w:marTop w:val="0"/>
                  <w:marBottom w:val="0"/>
                  <w:divBdr>
                    <w:top w:val="none" w:sz="0" w:space="0" w:color="auto"/>
                    <w:left w:val="none" w:sz="0" w:space="0" w:color="auto"/>
                    <w:bottom w:val="none" w:sz="0" w:space="0" w:color="auto"/>
                    <w:right w:val="none" w:sz="0" w:space="0" w:color="auto"/>
                  </w:divBdr>
                  <w:divsChild>
                    <w:div w:id="1683583687">
                      <w:marLeft w:val="0"/>
                      <w:marRight w:val="0"/>
                      <w:marTop w:val="0"/>
                      <w:marBottom w:val="0"/>
                      <w:divBdr>
                        <w:top w:val="none" w:sz="0" w:space="0" w:color="auto"/>
                        <w:left w:val="none" w:sz="0" w:space="0" w:color="auto"/>
                        <w:bottom w:val="none" w:sz="0" w:space="0" w:color="auto"/>
                        <w:right w:val="none" w:sz="0" w:space="0" w:color="auto"/>
                      </w:divBdr>
                      <w:divsChild>
                        <w:div w:id="1777090530">
                          <w:marLeft w:val="0"/>
                          <w:marRight w:val="0"/>
                          <w:marTop w:val="0"/>
                          <w:marBottom w:val="0"/>
                          <w:divBdr>
                            <w:top w:val="single" w:sz="6" w:space="0" w:color="E5E5E5"/>
                            <w:left w:val="single" w:sz="6" w:space="0" w:color="E5E5E5"/>
                            <w:bottom w:val="single" w:sz="6" w:space="0" w:color="E5E5E5"/>
                            <w:right w:val="single" w:sz="6" w:space="0" w:color="E5E5E5"/>
                          </w:divBdr>
                        </w:div>
                        <w:div w:id="30889008">
                          <w:marLeft w:val="0"/>
                          <w:marRight w:val="0"/>
                          <w:marTop w:val="0"/>
                          <w:marBottom w:val="0"/>
                          <w:divBdr>
                            <w:top w:val="none" w:sz="0" w:space="0" w:color="auto"/>
                            <w:left w:val="single" w:sz="6" w:space="0" w:color="E5E5E5"/>
                            <w:bottom w:val="single" w:sz="6" w:space="0" w:color="E5E5E5"/>
                            <w:right w:val="single" w:sz="6" w:space="0" w:color="E5E5E5"/>
                          </w:divBdr>
                          <w:divsChild>
                            <w:div w:id="440533112">
                              <w:marLeft w:val="0"/>
                              <w:marRight w:val="0"/>
                              <w:marTop w:val="0"/>
                              <w:marBottom w:val="0"/>
                              <w:divBdr>
                                <w:top w:val="none" w:sz="0" w:space="0" w:color="auto"/>
                                <w:left w:val="none" w:sz="0" w:space="0" w:color="auto"/>
                                <w:bottom w:val="none" w:sz="0" w:space="0" w:color="auto"/>
                                <w:right w:val="none" w:sz="0" w:space="0" w:color="auto"/>
                              </w:divBdr>
                              <w:divsChild>
                                <w:div w:id="1680228734">
                                  <w:marLeft w:val="0"/>
                                  <w:marRight w:val="0"/>
                                  <w:marTop w:val="0"/>
                                  <w:marBottom w:val="0"/>
                                  <w:divBdr>
                                    <w:top w:val="none" w:sz="0" w:space="0" w:color="auto"/>
                                    <w:left w:val="none" w:sz="0" w:space="0" w:color="auto"/>
                                    <w:bottom w:val="none" w:sz="0" w:space="0" w:color="auto"/>
                                    <w:right w:val="none" w:sz="0" w:space="0" w:color="auto"/>
                                  </w:divBdr>
                                  <w:divsChild>
                                    <w:div w:id="892352824">
                                      <w:marLeft w:val="0"/>
                                      <w:marRight w:val="0"/>
                                      <w:marTop w:val="0"/>
                                      <w:marBottom w:val="0"/>
                                      <w:divBdr>
                                        <w:top w:val="none" w:sz="0" w:space="0" w:color="auto"/>
                                        <w:left w:val="none" w:sz="0" w:space="0" w:color="auto"/>
                                        <w:bottom w:val="none" w:sz="0" w:space="0" w:color="auto"/>
                                        <w:right w:val="none" w:sz="0" w:space="0" w:color="auto"/>
                                      </w:divBdr>
                                      <w:divsChild>
                                        <w:div w:id="1477070713">
                                          <w:marLeft w:val="0"/>
                                          <w:marRight w:val="0"/>
                                          <w:marTop w:val="0"/>
                                          <w:marBottom w:val="0"/>
                                          <w:divBdr>
                                            <w:top w:val="none" w:sz="0" w:space="0" w:color="auto"/>
                                            <w:left w:val="none" w:sz="0" w:space="0" w:color="auto"/>
                                            <w:bottom w:val="none" w:sz="0" w:space="0" w:color="auto"/>
                                            <w:right w:val="none" w:sz="0" w:space="0" w:color="auto"/>
                                          </w:divBdr>
                                        </w:div>
                                        <w:div w:id="1863666659">
                                          <w:marLeft w:val="0"/>
                                          <w:marRight w:val="0"/>
                                          <w:marTop w:val="0"/>
                                          <w:marBottom w:val="0"/>
                                          <w:divBdr>
                                            <w:top w:val="none" w:sz="0" w:space="0" w:color="auto"/>
                                            <w:left w:val="none" w:sz="0" w:space="0" w:color="auto"/>
                                            <w:bottom w:val="none" w:sz="0" w:space="0" w:color="auto"/>
                                            <w:right w:val="none" w:sz="0" w:space="0" w:color="auto"/>
                                          </w:divBdr>
                                        </w:div>
                                        <w:div w:id="1920216807">
                                          <w:marLeft w:val="0"/>
                                          <w:marRight w:val="0"/>
                                          <w:marTop w:val="0"/>
                                          <w:marBottom w:val="0"/>
                                          <w:divBdr>
                                            <w:top w:val="none" w:sz="0" w:space="0" w:color="auto"/>
                                            <w:left w:val="none" w:sz="0" w:space="0" w:color="auto"/>
                                            <w:bottom w:val="none" w:sz="0" w:space="0" w:color="auto"/>
                                            <w:right w:val="none" w:sz="0" w:space="0" w:color="auto"/>
                                          </w:divBdr>
                                        </w:div>
                                        <w:div w:id="1801460086">
                                          <w:marLeft w:val="0"/>
                                          <w:marRight w:val="0"/>
                                          <w:marTop w:val="0"/>
                                          <w:marBottom w:val="0"/>
                                          <w:divBdr>
                                            <w:top w:val="none" w:sz="0" w:space="0" w:color="auto"/>
                                            <w:left w:val="none" w:sz="0" w:space="0" w:color="auto"/>
                                            <w:bottom w:val="none" w:sz="0" w:space="0" w:color="auto"/>
                                            <w:right w:val="none" w:sz="0" w:space="0" w:color="auto"/>
                                          </w:divBdr>
                                        </w:div>
                                        <w:div w:id="1145200797">
                                          <w:marLeft w:val="0"/>
                                          <w:marRight w:val="0"/>
                                          <w:marTop w:val="0"/>
                                          <w:marBottom w:val="0"/>
                                          <w:divBdr>
                                            <w:top w:val="none" w:sz="0" w:space="0" w:color="auto"/>
                                            <w:left w:val="none" w:sz="0" w:space="0" w:color="auto"/>
                                            <w:bottom w:val="none" w:sz="0" w:space="0" w:color="auto"/>
                                            <w:right w:val="none" w:sz="0" w:space="0" w:color="auto"/>
                                          </w:divBdr>
                                        </w:div>
                                        <w:div w:id="343828706">
                                          <w:marLeft w:val="0"/>
                                          <w:marRight w:val="0"/>
                                          <w:marTop w:val="0"/>
                                          <w:marBottom w:val="0"/>
                                          <w:divBdr>
                                            <w:top w:val="none" w:sz="0" w:space="0" w:color="auto"/>
                                            <w:left w:val="none" w:sz="0" w:space="0" w:color="auto"/>
                                            <w:bottom w:val="none" w:sz="0" w:space="0" w:color="auto"/>
                                            <w:right w:val="none" w:sz="0" w:space="0" w:color="auto"/>
                                          </w:divBdr>
                                        </w:div>
                                        <w:div w:id="1524661028">
                                          <w:marLeft w:val="0"/>
                                          <w:marRight w:val="0"/>
                                          <w:marTop w:val="0"/>
                                          <w:marBottom w:val="0"/>
                                          <w:divBdr>
                                            <w:top w:val="none" w:sz="0" w:space="0" w:color="auto"/>
                                            <w:left w:val="none" w:sz="0" w:space="0" w:color="auto"/>
                                            <w:bottom w:val="none" w:sz="0" w:space="0" w:color="auto"/>
                                            <w:right w:val="none" w:sz="0" w:space="0" w:color="auto"/>
                                          </w:divBdr>
                                        </w:div>
                                        <w:div w:id="881939620">
                                          <w:marLeft w:val="0"/>
                                          <w:marRight w:val="0"/>
                                          <w:marTop w:val="0"/>
                                          <w:marBottom w:val="0"/>
                                          <w:divBdr>
                                            <w:top w:val="none" w:sz="0" w:space="0" w:color="auto"/>
                                            <w:left w:val="none" w:sz="0" w:space="0" w:color="auto"/>
                                            <w:bottom w:val="none" w:sz="0" w:space="0" w:color="auto"/>
                                            <w:right w:val="none" w:sz="0" w:space="0" w:color="auto"/>
                                          </w:divBdr>
                                        </w:div>
                                      </w:divsChild>
                                    </w:div>
                                    <w:div w:id="1242565218">
                                      <w:marLeft w:val="0"/>
                                      <w:marRight w:val="0"/>
                                      <w:marTop w:val="0"/>
                                      <w:marBottom w:val="0"/>
                                      <w:divBdr>
                                        <w:top w:val="none" w:sz="0" w:space="0" w:color="auto"/>
                                        <w:left w:val="none" w:sz="0" w:space="0" w:color="auto"/>
                                        <w:bottom w:val="none" w:sz="0" w:space="0" w:color="auto"/>
                                        <w:right w:val="none" w:sz="0" w:space="0" w:color="auto"/>
                                      </w:divBdr>
                                      <w:divsChild>
                                        <w:div w:id="553078986">
                                          <w:marLeft w:val="0"/>
                                          <w:marRight w:val="0"/>
                                          <w:marTop w:val="0"/>
                                          <w:marBottom w:val="0"/>
                                          <w:divBdr>
                                            <w:top w:val="none" w:sz="0" w:space="0" w:color="auto"/>
                                            <w:left w:val="none" w:sz="0" w:space="0" w:color="auto"/>
                                            <w:bottom w:val="none" w:sz="0" w:space="0" w:color="auto"/>
                                            <w:right w:val="none" w:sz="0" w:space="0" w:color="auto"/>
                                          </w:divBdr>
                                        </w:div>
                                        <w:div w:id="1904557002">
                                          <w:marLeft w:val="0"/>
                                          <w:marRight w:val="0"/>
                                          <w:marTop w:val="0"/>
                                          <w:marBottom w:val="0"/>
                                          <w:divBdr>
                                            <w:top w:val="none" w:sz="0" w:space="0" w:color="auto"/>
                                            <w:left w:val="none" w:sz="0" w:space="0" w:color="auto"/>
                                            <w:bottom w:val="none" w:sz="0" w:space="0" w:color="auto"/>
                                            <w:right w:val="none" w:sz="0" w:space="0" w:color="auto"/>
                                          </w:divBdr>
                                        </w:div>
                                        <w:div w:id="1318218176">
                                          <w:marLeft w:val="0"/>
                                          <w:marRight w:val="0"/>
                                          <w:marTop w:val="0"/>
                                          <w:marBottom w:val="0"/>
                                          <w:divBdr>
                                            <w:top w:val="none" w:sz="0" w:space="0" w:color="auto"/>
                                            <w:left w:val="none" w:sz="0" w:space="0" w:color="auto"/>
                                            <w:bottom w:val="none" w:sz="0" w:space="0" w:color="auto"/>
                                            <w:right w:val="none" w:sz="0" w:space="0" w:color="auto"/>
                                          </w:divBdr>
                                        </w:div>
                                        <w:div w:id="414785715">
                                          <w:marLeft w:val="0"/>
                                          <w:marRight w:val="0"/>
                                          <w:marTop w:val="0"/>
                                          <w:marBottom w:val="0"/>
                                          <w:divBdr>
                                            <w:top w:val="none" w:sz="0" w:space="0" w:color="auto"/>
                                            <w:left w:val="none" w:sz="0" w:space="0" w:color="auto"/>
                                            <w:bottom w:val="none" w:sz="0" w:space="0" w:color="auto"/>
                                            <w:right w:val="none" w:sz="0" w:space="0" w:color="auto"/>
                                          </w:divBdr>
                                        </w:div>
                                        <w:div w:id="378943696">
                                          <w:marLeft w:val="0"/>
                                          <w:marRight w:val="0"/>
                                          <w:marTop w:val="0"/>
                                          <w:marBottom w:val="0"/>
                                          <w:divBdr>
                                            <w:top w:val="none" w:sz="0" w:space="0" w:color="auto"/>
                                            <w:left w:val="none" w:sz="0" w:space="0" w:color="auto"/>
                                            <w:bottom w:val="none" w:sz="0" w:space="0" w:color="auto"/>
                                            <w:right w:val="none" w:sz="0" w:space="0" w:color="auto"/>
                                          </w:divBdr>
                                        </w:div>
                                        <w:div w:id="332269403">
                                          <w:marLeft w:val="0"/>
                                          <w:marRight w:val="0"/>
                                          <w:marTop w:val="0"/>
                                          <w:marBottom w:val="0"/>
                                          <w:divBdr>
                                            <w:top w:val="none" w:sz="0" w:space="0" w:color="auto"/>
                                            <w:left w:val="none" w:sz="0" w:space="0" w:color="auto"/>
                                            <w:bottom w:val="none" w:sz="0" w:space="0" w:color="auto"/>
                                            <w:right w:val="none" w:sz="0" w:space="0" w:color="auto"/>
                                          </w:divBdr>
                                        </w:div>
                                        <w:div w:id="879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166131">
                  <w:marLeft w:val="0"/>
                  <w:marRight w:val="0"/>
                  <w:marTop w:val="0"/>
                  <w:marBottom w:val="0"/>
                  <w:divBdr>
                    <w:top w:val="none" w:sz="0" w:space="0" w:color="auto"/>
                    <w:left w:val="none" w:sz="0" w:space="0" w:color="auto"/>
                    <w:bottom w:val="none" w:sz="0" w:space="0" w:color="auto"/>
                    <w:right w:val="none" w:sz="0" w:space="0" w:color="auto"/>
                  </w:divBdr>
                  <w:divsChild>
                    <w:div w:id="94445304">
                      <w:marLeft w:val="0"/>
                      <w:marRight w:val="0"/>
                      <w:marTop w:val="0"/>
                      <w:marBottom w:val="0"/>
                      <w:divBdr>
                        <w:top w:val="none" w:sz="0" w:space="0" w:color="auto"/>
                        <w:left w:val="none" w:sz="0" w:space="0" w:color="auto"/>
                        <w:bottom w:val="none" w:sz="0" w:space="0" w:color="auto"/>
                        <w:right w:val="none" w:sz="0" w:space="0" w:color="auto"/>
                      </w:divBdr>
                      <w:divsChild>
                        <w:div w:id="112292940">
                          <w:marLeft w:val="0"/>
                          <w:marRight w:val="0"/>
                          <w:marTop w:val="0"/>
                          <w:marBottom w:val="0"/>
                          <w:divBdr>
                            <w:top w:val="single" w:sz="6" w:space="0" w:color="E5E5E5"/>
                            <w:left w:val="single" w:sz="6" w:space="0" w:color="E5E5E5"/>
                            <w:bottom w:val="single" w:sz="6" w:space="0" w:color="E5E5E5"/>
                            <w:right w:val="single" w:sz="6" w:space="0" w:color="E5E5E5"/>
                          </w:divBdr>
                        </w:div>
                        <w:div w:id="1583487698">
                          <w:marLeft w:val="0"/>
                          <w:marRight w:val="0"/>
                          <w:marTop w:val="0"/>
                          <w:marBottom w:val="0"/>
                          <w:divBdr>
                            <w:top w:val="none" w:sz="0" w:space="0" w:color="auto"/>
                            <w:left w:val="single" w:sz="6" w:space="0" w:color="E5E5E5"/>
                            <w:bottom w:val="single" w:sz="6" w:space="0" w:color="E5E5E5"/>
                            <w:right w:val="single" w:sz="6" w:space="0" w:color="E5E5E5"/>
                          </w:divBdr>
                          <w:divsChild>
                            <w:div w:id="1611164842">
                              <w:marLeft w:val="0"/>
                              <w:marRight w:val="0"/>
                              <w:marTop w:val="0"/>
                              <w:marBottom w:val="0"/>
                              <w:divBdr>
                                <w:top w:val="none" w:sz="0" w:space="0" w:color="auto"/>
                                <w:left w:val="none" w:sz="0" w:space="0" w:color="auto"/>
                                <w:bottom w:val="none" w:sz="0" w:space="0" w:color="auto"/>
                                <w:right w:val="none" w:sz="0" w:space="0" w:color="auto"/>
                              </w:divBdr>
                              <w:divsChild>
                                <w:div w:id="1471708338">
                                  <w:marLeft w:val="0"/>
                                  <w:marRight w:val="0"/>
                                  <w:marTop w:val="0"/>
                                  <w:marBottom w:val="0"/>
                                  <w:divBdr>
                                    <w:top w:val="none" w:sz="0" w:space="0" w:color="auto"/>
                                    <w:left w:val="none" w:sz="0" w:space="0" w:color="auto"/>
                                    <w:bottom w:val="none" w:sz="0" w:space="0" w:color="auto"/>
                                    <w:right w:val="none" w:sz="0" w:space="0" w:color="auto"/>
                                  </w:divBdr>
                                  <w:divsChild>
                                    <w:div w:id="1431047730">
                                      <w:marLeft w:val="0"/>
                                      <w:marRight w:val="0"/>
                                      <w:marTop w:val="0"/>
                                      <w:marBottom w:val="0"/>
                                      <w:divBdr>
                                        <w:top w:val="none" w:sz="0" w:space="0" w:color="auto"/>
                                        <w:left w:val="none" w:sz="0" w:space="0" w:color="auto"/>
                                        <w:bottom w:val="none" w:sz="0" w:space="0" w:color="auto"/>
                                        <w:right w:val="none" w:sz="0" w:space="0" w:color="auto"/>
                                      </w:divBdr>
                                      <w:divsChild>
                                        <w:div w:id="832523795">
                                          <w:marLeft w:val="0"/>
                                          <w:marRight w:val="0"/>
                                          <w:marTop w:val="0"/>
                                          <w:marBottom w:val="0"/>
                                          <w:divBdr>
                                            <w:top w:val="none" w:sz="0" w:space="0" w:color="auto"/>
                                            <w:left w:val="none" w:sz="0" w:space="0" w:color="auto"/>
                                            <w:bottom w:val="none" w:sz="0" w:space="0" w:color="auto"/>
                                            <w:right w:val="none" w:sz="0" w:space="0" w:color="auto"/>
                                          </w:divBdr>
                                        </w:div>
                                        <w:div w:id="1147210629">
                                          <w:marLeft w:val="0"/>
                                          <w:marRight w:val="0"/>
                                          <w:marTop w:val="0"/>
                                          <w:marBottom w:val="0"/>
                                          <w:divBdr>
                                            <w:top w:val="none" w:sz="0" w:space="0" w:color="auto"/>
                                            <w:left w:val="none" w:sz="0" w:space="0" w:color="auto"/>
                                            <w:bottom w:val="none" w:sz="0" w:space="0" w:color="auto"/>
                                            <w:right w:val="none" w:sz="0" w:space="0" w:color="auto"/>
                                          </w:divBdr>
                                        </w:div>
                                        <w:div w:id="1919901154">
                                          <w:marLeft w:val="0"/>
                                          <w:marRight w:val="0"/>
                                          <w:marTop w:val="0"/>
                                          <w:marBottom w:val="0"/>
                                          <w:divBdr>
                                            <w:top w:val="none" w:sz="0" w:space="0" w:color="auto"/>
                                            <w:left w:val="none" w:sz="0" w:space="0" w:color="auto"/>
                                            <w:bottom w:val="none" w:sz="0" w:space="0" w:color="auto"/>
                                            <w:right w:val="none" w:sz="0" w:space="0" w:color="auto"/>
                                          </w:divBdr>
                                        </w:div>
                                      </w:divsChild>
                                    </w:div>
                                    <w:div w:id="421802153">
                                      <w:marLeft w:val="0"/>
                                      <w:marRight w:val="0"/>
                                      <w:marTop w:val="0"/>
                                      <w:marBottom w:val="0"/>
                                      <w:divBdr>
                                        <w:top w:val="none" w:sz="0" w:space="0" w:color="auto"/>
                                        <w:left w:val="none" w:sz="0" w:space="0" w:color="auto"/>
                                        <w:bottom w:val="none" w:sz="0" w:space="0" w:color="auto"/>
                                        <w:right w:val="none" w:sz="0" w:space="0" w:color="auto"/>
                                      </w:divBdr>
                                      <w:divsChild>
                                        <w:div w:id="738138854">
                                          <w:marLeft w:val="0"/>
                                          <w:marRight w:val="0"/>
                                          <w:marTop w:val="0"/>
                                          <w:marBottom w:val="0"/>
                                          <w:divBdr>
                                            <w:top w:val="none" w:sz="0" w:space="0" w:color="auto"/>
                                            <w:left w:val="none" w:sz="0" w:space="0" w:color="auto"/>
                                            <w:bottom w:val="none" w:sz="0" w:space="0" w:color="auto"/>
                                            <w:right w:val="none" w:sz="0" w:space="0" w:color="auto"/>
                                          </w:divBdr>
                                        </w:div>
                                        <w:div w:id="1955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945026">
                  <w:marLeft w:val="0"/>
                  <w:marRight w:val="0"/>
                  <w:marTop w:val="0"/>
                  <w:marBottom w:val="0"/>
                  <w:divBdr>
                    <w:top w:val="none" w:sz="0" w:space="0" w:color="auto"/>
                    <w:left w:val="none" w:sz="0" w:space="0" w:color="auto"/>
                    <w:bottom w:val="none" w:sz="0" w:space="0" w:color="auto"/>
                    <w:right w:val="none" w:sz="0" w:space="0" w:color="auto"/>
                  </w:divBdr>
                  <w:divsChild>
                    <w:div w:id="1117991012">
                      <w:marLeft w:val="0"/>
                      <w:marRight w:val="0"/>
                      <w:marTop w:val="0"/>
                      <w:marBottom w:val="0"/>
                      <w:divBdr>
                        <w:top w:val="none" w:sz="0" w:space="0" w:color="auto"/>
                        <w:left w:val="none" w:sz="0" w:space="0" w:color="auto"/>
                        <w:bottom w:val="none" w:sz="0" w:space="0" w:color="auto"/>
                        <w:right w:val="none" w:sz="0" w:space="0" w:color="auto"/>
                      </w:divBdr>
                      <w:divsChild>
                        <w:div w:id="370111329">
                          <w:marLeft w:val="0"/>
                          <w:marRight w:val="0"/>
                          <w:marTop w:val="0"/>
                          <w:marBottom w:val="0"/>
                          <w:divBdr>
                            <w:top w:val="single" w:sz="6" w:space="0" w:color="E5E5E5"/>
                            <w:left w:val="single" w:sz="6" w:space="0" w:color="E5E5E5"/>
                            <w:bottom w:val="single" w:sz="6" w:space="0" w:color="E5E5E5"/>
                            <w:right w:val="single" w:sz="6" w:space="0" w:color="E5E5E5"/>
                          </w:divBdr>
                        </w:div>
                        <w:div w:id="1869484452">
                          <w:marLeft w:val="0"/>
                          <w:marRight w:val="0"/>
                          <w:marTop w:val="0"/>
                          <w:marBottom w:val="0"/>
                          <w:divBdr>
                            <w:top w:val="none" w:sz="0" w:space="0" w:color="auto"/>
                            <w:left w:val="single" w:sz="6" w:space="0" w:color="E5E5E5"/>
                            <w:bottom w:val="single" w:sz="6" w:space="0" w:color="E5E5E5"/>
                            <w:right w:val="single" w:sz="6" w:space="0" w:color="E5E5E5"/>
                          </w:divBdr>
                          <w:divsChild>
                            <w:div w:id="24258215">
                              <w:marLeft w:val="0"/>
                              <w:marRight w:val="0"/>
                              <w:marTop w:val="0"/>
                              <w:marBottom w:val="0"/>
                              <w:divBdr>
                                <w:top w:val="none" w:sz="0" w:space="0" w:color="auto"/>
                                <w:left w:val="none" w:sz="0" w:space="0" w:color="auto"/>
                                <w:bottom w:val="none" w:sz="0" w:space="0" w:color="auto"/>
                                <w:right w:val="none" w:sz="0" w:space="0" w:color="auto"/>
                              </w:divBdr>
                              <w:divsChild>
                                <w:div w:id="819662425">
                                  <w:marLeft w:val="0"/>
                                  <w:marRight w:val="0"/>
                                  <w:marTop w:val="0"/>
                                  <w:marBottom w:val="0"/>
                                  <w:divBdr>
                                    <w:top w:val="none" w:sz="0" w:space="0" w:color="auto"/>
                                    <w:left w:val="none" w:sz="0" w:space="0" w:color="auto"/>
                                    <w:bottom w:val="none" w:sz="0" w:space="0" w:color="auto"/>
                                    <w:right w:val="none" w:sz="0" w:space="0" w:color="auto"/>
                                  </w:divBdr>
                                  <w:divsChild>
                                    <w:div w:id="224070268">
                                      <w:marLeft w:val="0"/>
                                      <w:marRight w:val="0"/>
                                      <w:marTop w:val="0"/>
                                      <w:marBottom w:val="0"/>
                                      <w:divBdr>
                                        <w:top w:val="none" w:sz="0" w:space="0" w:color="auto"/>
                                        <w:left w:val="none" w:sz="0" w:space="0" w:color="auto"/>
                                        <w:bottom w:val="none" w:sz="0" w:space="0" w:color="auto"/>
                                        <w:right w:val="none" w:sz="0" w:space="0" w:color="auto"/>
                                      </w:divBdr>
                                      <w:divsChild>
                                        <w:div w:id="18763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791698">
                  <w:marLeft w:val="0"/>
                  <w:marRight w:val="0"/>
                  <w:marTop w:val="0"/>
                  <w:marBottom w:val="0"/>
                  <w:divBdr>
                    <w:top w:val="none" w:sz="0" w:space="0" w:color="auto"/>
                    <w:left w:val="none" w:sz="0" w:space="0" w:color="auto"/>
                    <w:bottom w:val="none" w:sz="0" w:space="0" w:color="auto"/>
                    <w:right w:val="none" w:sz="0" w:space="0" w:color="auto"/>
                  </w:divBdr>
                  <w:divsChild>
                    <w:div w:id="1526551986">
                      <w:marLeft w:val="0"/>
                      <w:marRight w:val="0"/>
                      <w:marTop w:val="0"/>
                      <w:marBottom w:val="0"/>
                      <w:divBdr>
                        <w:top w:val="none" w:sz="0" w:space="0" w:color="auto"/>
                        <w:left w:val="none" w:sz="0" w:space="0" w:color="auto"/>
                        <w:bottom w:val="none" w:sz="0" w:space="0" w:color="auto"/>
                        <w:right w:val="none" w:sz="0" w:space="0" w:color="auto"/>
                      </w:divBdr>
                      <w:divsChild>
                        <w:div w:id="1256937444">
                          <w:marLeft w:val="0"/>
                          <w:marRight w:val="0"/>
                          <w:marTop w:val="0"/>
                          <w:marBottom w:val="0"/>
                          <w:divBdr>
                            <w:top w:val="single" w:sz="6" w:space="0" w:color="E5E5E5"/>
                            <w:left w:val="single" w:sz="6" w:space="0" w:color="E5E5E5"/>
                            <w:bottom w:val="single" w:sz="6" w:space="0" w:color="E5E5E5"/>
                            <w:right w:val="single" w:sz="6" w:space="0" w:color="E5E5E5"/>
                          </w:divBdr>
                        </w:div>
                        <w:div w:id="1435714297">
                          <w:marLeft w:val="0"/>
                          <w:marRight w:val="0"/>
                          <w:marTop w:val="0"/>
                          <w:marBottom w:val="0"/>
                          <w:divBdr>
                            <w:top w:val="none" w:sz="0" w:space="0" w:color="auto"/>
                            <w:left w:val="single" w:sz="6" w:space="0" w:color="E5E5E5"/>
                            <w:bottom w:val="single" w:sz="6" w:space="0" w:color="E5E5E5"/>
                            <w:right w:val="single" w:sz="6" w:space="0" w:color="E5E5E5"/>
                          </w:divBdr>
                          <w:divsChild>
                            <w:div w:id="91970969">
                              <w:marLeft w:val="0"/>
                              <w:marRight w:val="0"/>
                              <w:marTop w:val="0"/>
                              <w:marBottom w:val="0"/>
                              <w:divBdr>
                                <w:top w:val="none" w:sz="0" w:space="0" w:color="auto"/>
                                <w:left w:val="none" w:sz="0" w:space="0" w:color="auto"/>
                                <w:bottom w:val="none" w:sz="0" w:space="0" w:color="auto"/>
                                <w:right w:val="none" w:sz="0" w:space="0" w:color="auto"/>
                              </w:divBdr>
                              <w:divsChild>
                                <w:div w:id="1959873905">
                                  <w:marLeft w:val="0"/>
                                  <w:marRight w:val="0"/>
                                  <w:marTop w:val="0"/>
                                  <w:marBottom w:val="0"/>
                                  <w:divBdr>
                                    <w:top w:val="none" w:sz="0" w:space="0" w:color="auto"/>
                                    <w:left w:val="none" w:sz="0" w:space="0" w:color="auto"/>
                                    <w:bottom w:val="none" w:sz="0" w:space="0" w:color="auto"/>
                                    <w:right w:val="none" w:sz="0" w:space="0" w:color="auto"/>
                                  </w:divBdr>
                                  <w:divsChild>
                                    <w:div w:id="1663239566">
                                      <w:marLeft w:val="0"/>
                                      <w:marRight w:val="0"/>
                                      <w:marTop w:val="0"/>
                                      <w:marBottom w:val="0"/>
                                      <w:divBdr>
                                        <w:top w:val="none" w:sz="0" w:space="0" w:color="auto"/>
                                        <w:left w:val="none" w:sz="0" w:space="0" w:color="auto"/>
                                        <w:bottom w:val="none" w:sz="0" w:space="0" w:color="auto"/>
                                        <w:right w:val="none" w:sz="0" w:space="0" w:color="auto"/>
                                      </w:divBdr>
                                      <w:divsChild>
                                        <w:div w:id="1533106085">
                                          <w:marLeft w:val="0"/>
                                          <w:marRight w:val="0"/>
                                          <w:marTop w:val="0"/>
                                          <w:marBottom w:val="0"/>
                                          <w:divBdr>
                                            <w:top w:val="none" w:sz="0" w:space="0" w:color="auto"/>
                                            <w:left w:val="none" w:sz="0" w:space="0" w:color="auto"/>
                                            <w:bottom w:val="none" w:sz="0" w:space="0" w:color="auto"/>
                                            <w:right w:val="none" w:sz="0" w:space="0" w:color="auto"/>
                                          </w:divBdr>
                                        </w:div>
                                        <w:div w:id="7223786">
                                          <w:marLeft w:val="0"/>
                                          <w:marRight w:val="0"/>
                                          <w:marTop w:val="0"/>
                                          <w:marBottom w:val="0"/>
                                          <w:divBdr>
                                            <w:top w:val="none" w:sz="0" w:space="0" w:color="auto"/>
                                            <w:left w:val="none" w:sz="0" w:space="0" w:color="auto"/>
                                            <w:bottom w:val="none" w:sz="0" w:space="0" w:color="auto"/>
                                            <w:right w:val="none" w:sz="0" w:space="0" w:color="auto"/>
                                          </w:divBdr>
                                        </w:div>
                                      </w:divsChild>
                                    </w:div>
                                    <w:div w:id="1162087982">
                                      <w:marLeft w:val="0"/>
                                      <w:marRight w:val="0"/>
                                      <w:marTop w:val="0"/>
                                      <w:marBottom w:val="0"/>
                                      <w:divBdr>
                                        <w:top w:val="none" w:sz="0" w:space="0" w:color="auto"/>
                                        <w:left w:val="none" w:sz="0" w:space="0" w:color="auto"/>
                                        <w:bottom w:val="none" w:sz="0" w:space="0" w:color="auto"/>
                                        <w:right w:val="none" w:sz="0" w:space="0" w:color="auto"/>
                                      </w:divBdr>
                                      <w:divsChild>
                                        <w:div w:id="739600115">
                                          <w:marLeft w:val="0"/>
                                          <w:marRight w:val="0"/>
                                          <w:marTop w:val="0"/>
                                          <w:marBottom w:val="0"/>
                                          <w:divBdr>
                                            <w:top w:val="none" w:sz="0" w:space="0" w:color="auto"/>
                                            <w:left w:val="none" w:sz="0" w:space="0" w:color="auto"/>
                                            <w:bottom w:val="none" w:sz="0" w:space="0" w:color="auto"/>
                                            <w:right w:val="none" w:sz="0" w:space="0" w:color="auto"/>
                                          </w:divBdr>
                                        </w:div>
                                        <w:div w:id="7496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0791">
                  <w:marLeft w:val="0"/>
                  <w:marRight w:val="0"/>
                  <w:marTop w:val="0"/>
                  <w:marBottom w:val="0"/>
                  <w:divBdr>
                    <w:top w:val="none" w:sz="0" w:space="0" w:color="auto"/>
                    <w:left w:val="none" w:sz="0" w:space="0" w:color="auto"/>
                    <w:bottom w:val="none" w:sz="0" w:space="0" w:color="auto"/>
                    <w:right w:val="none" w:sz="0" w:space="0" w:color="auto"/>
                  </w:divBdr>
                  <w:divsChild>
                    <w:div w:id="244190876">
                      <w:marLeft w:val="0"/>
                      <w:marRight w:val="0"/>
                      <w:marTop w:val="0"/>
                      <w:marBottom w:val="0"/>
                      <w:divBdr>
                        <w:top w:val="none" w:sz="0" w:space="0" w:color="auto"/>
                        <w:left w:val="none" w:sz="0" w:space="0" w:color="auto"/>
                        <w:bottom w:val="none" w:sz="0" w:space="0" w:color="auto"/>
                        <w:right w:val="none" w:sz="0" w:space="0" w:color="auto"/>
                      </w:divBdr>
                      <w:divsChild>
                        <w:div w:id="639576021">
                          <w:marLeft w:val="0"/>
                          <w:marRight w:val="0"/>
                          <w:marTop w:val="0"/>
                          <w:marBottom w:val="0"/>
                          <w:divBdr>
                            <w:top w:val="single" w:sz="6" w:space="0" w:color="E5E5E5"/>
                            <w:left w:val="single" w:sz="6" w:space="0" w:color="E5E5E5"/>
                            <w:bottom w:val="single" w:sz="6" w:space="0" w:color="E5E5E5"/>
                            <w:right w:val="single" w:sz="6" w:space="0" w:color="E5E5E5"/>
                          </w:divBdr>
                        </w:div>
                        <w:div w:id="1584562022">
                          <w:marLeft w:val="0"/>
                          <w:marRight w:val="0"/>
                          <w:marTop w:val="0"/>
                          <w:marBottom w:val="0"/>
                          <w:divBdr>
                            <w:top w:val="none" w:sz="0" w:space="0" w:color="auto"/>
                            <w:left w:val="single" w:sz="6" w:space="0" w:color="E5E5E5"/>
                            <w:bottom w:val="single" w:sz="6" w:space="0" w:color="E5E5E5"/>
                            <w:right w:val="single" w:sz="6" w:space="0" w:color="E5E5E5"/>
                          </w:divBdr>
                          <w:divsChild>
                            <w:div w:id="1185704349">
                              <w:marLeft w:val="0"/>
                              <w:marRight w:val="0"/>
                              <w:marTop w:val="0"/>
                              <w:marBottom w:val="0"/>
                              <w:divBdr>
                                <w:top w:val="none" w:sz="0" w:space="0" w:color="auto"/>
                                <w:left w:val="none" w:sz="0" w:space="0" w:color="auto"/>
                                <w:bottom w:val="none" w:sz="0" w:space="0" w:color="auto"/>
                                <w:right w:val="none" w:sz="0" w:space="0" w:color="auto"/>
                              </w:divBdr>
                              <w:divsChild>
                                <w:div w:id="768739847">
                                  <w:marLeft w:val="0"/>
                                  <w:marRight w:val="0"/>
                                  <w:marTop w:val="0"/>
                                  <w:marBottom w:val="0"/>
                                  <w:divBdr>
                                    <w:top w:val="none" w:sz="0" w:space="0" w:color="auto"/>
                                    <w:left w:val="none" w:sz="0" w:space="0" w:color="auto"/>
                                    <w:bottom w:val="none" w:sz="0" w:space="0" w:color="auto"/>
                                    <w:right w:val="none" w:sz="0" w:space="0" w:color="auto"/>
                                  </w:divBdr>
                                  <w:divsChild>
                                    <w:div w:id="1843886139">
                                      <w:marLeft w:val="0"/>
                                      <w:marRight w:val="0"/>
                                      <w:marTop w:val="0"/>
                                      <w:marBottom w:val="0"/>
                                      <w:divBdr>
                                        <w:top w:val="none" w:sz="0" w:space="0" w:color="auto"/>
                                        <w:left w:val="none" w:sz="0" w:space="0" w:color="auto"/>
                                        <w:bottom w:val="none" w:sz="0" w:space="0" w:color="auto"/>
                                        <w:right w:val="none" w:sz="0" w:space="0" w:color="auto"/>
                                      </w:divBdr>
                                      <w:divsChild>
                                        <w:div w:id="4399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87058">
                  <w:marLeft w:val="0"/>
                  <w:marRight w:val="0"/>
                  <w:marTop w:val="0"/>
                  <w:marBottom w:val="0"/>
                  <w:divBdr>
                    <w:top w:val="none" w:sz="0" w:space="0" w:color="auto"/>
                    <w:left w:val="none" w:sz="0" w:space="0" w:color="auto"/>
                    <w:bottom w:val="none" w:sz="0" w:space="0" w:color="auto"/>
                    <w:right w:val="none" w:sz="0" w:space="0" w:color="auto"/>
                  </w:divBdr>
                  <w:divsChild>
                    <w:div w:id="1226262009">
                      <w:marLeft w:val="0"/>
                      <w:marRight w:val="0"/>
                      <w:marTop w:val="0"/>
                      <w:marBottom w:val="0"/>
                      <w:divBdr>
                        <w:top w:val="none" w:sz="0" w:space="0" w:color="auto"/>
                        <w:left w:val="none" w:sz="0" w:space="0" w:color="auto"/>
                        <w:bottom w:val="none" w:sz="0" w:space="0" w:color="auto"/>
                        <w:right w:val="none" w:sz="0" w:space="0" w:color="auto"/>
                      </w:divBdr>
                      <w:divsChild>
                        <w:div w:id="1936010432">
                          <w:marLeft w:val="0"/>
                          <w:marRight w:val="0"/>
                          <w:marTop w:val="0"/>
                          <w:marBottom w:val="0"/>
                          <w:divBdr>
                            <w:top w:val="single" w:sz="6" w:space="0" w:color="E5E5E5"/>
                            <w:left w:val="single" w:sz="6" w:space="0" w:color="E5E5E5"/>
                            <w:bottom w:val="single" w:sz="6" w:space="0" w:color="E5E5E5"/>
                            <w:right w:val="single" w:sz="6" w:space="0" w:color="E5E5E5"/>
                          </w:divBdr>
                        </w:div>
                        <w:div w:id="880554389">
                          <w:marLeft w:val="0"/>
                          <w:marRight w:val="0"/>
                          <w:marTop w:val="0"/>
                          <w:marBottom w:val="0"/>
                          <w:divBdr>
                            <w:top w:val="none" w:sz="0" w:space="0" w:color="auto"/>
                            <w:left w:val="single" w:sz="6" w:space="0" w:color="E5E5E5"/>
                            <w:bottom w:val="single" w:sz="6" w:space="0" w:color="E5E5E5"/>
                            <w:right w:val="single" w:sz="6" w:space="0" w:color="E5E5E5"/>
                          </w:divBdr>
                          <w:divsChild>
                            <w:div w:id="1876581147">
                              <w:marLeft w:val="0"/>
                              <w:marRight w:val="0"/>
                              <w:marTop w:val="0"/>
                              <w:marBottom w:val="0"/>
                              <w:divBdr>
                                <w:top w:val="none" w:sz="0" w:space="0" w:color="auto"/>
                                <w:left w:val="none" w:sz="0" w:space="0" w:color="auto"/>
                                <w:bottom w:val="none" w:sz="0" w:space="0" w:color="auto"/>
                                <w:right w:val="none" w:sz="0" w:space="0" w:color="auto"/>
                              </w:divBdr>
                              <w:divsChild>
                                <w:div w:id="1074743434">
                                  <w:marLeft w:val="0"/>
                                  <w:marRight w:val="0"/>
                                  <w:marTop w:val="0"/>
                                  <w:marBottom w:val="0"/>
                                  <w:divBdr>
                                    <w:top w:val="none" w:sz="0" w:space="0" w:color="auto"/>
                                    <w:left w:val="none" w:sz="0" w:space="0" w:color="auto"/>
                                    <w:bottom w:val="none" w:sz="0" w:space="0" w:color="auto"/>
                                    <w:right w:val="none" w:sz="0" w:space="0" w:color="auto"/>
                                  </w:divBdr>
                                  <w:divsChild>
                                    <w:div w:id="1344432320">
                                      <w:marLeft w:val="0"/>
                                      <w:marRight w:val="0"/>
                                      <w:marTop w:val="0"/>
                                      <w:marBottom w:val="0"/>
                                      <w:divBdr>
                                        <w:top w:val="none" w:sz="0" w:space="0" w:color="auto"/>
                                        <w:left w:val="none" w:sz="0" w:space="0" w:color="auto"/>
                                        <w:bottom w:val="none" w:sz="0" w:space="0" w:color="auto"/>
                                        <w:right w:val="none" w:sz="0" w:space="0" w:color="auto"/>
                                      </w:divBdr>
                                      <w:divsChild>
                                        <w:div w:id="14178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3268">
                  <w:marLeft w:val="0"/>
                  <w:marRight w:val="0"/>
                  <w:marTop w:val="0"/>
                  <w:marBottom w:val="0"/>
                  <w:divBdr>
                    <w:top w:val="none" w:sz="0" w:space="0" w:color="auto"/>
                    <w:left w:val="none" w:sz="0" w:space="0" w:color="auto"/>
                    <w:bottom w:val="none" w:sz="0" w:space="0" w:color="auto"/>
                    <w:right w:val="none" w:sz="0" w:space="0" w:color="auto"/>
                  </w:divBdr>
                  <w:divsChild>
                    <w:div w:id="2020427167">
                      <w:marLeft w:val="0"/>
                      <w:marRight w:val="0"/>
                      <w:marTop w:val="0"/>
                      <w:marBottom w:val="0"/>
                      <w:divBdr>
                        <w:top w:val="none" w:sz="0" w:space="0" w:color="auto"/>
                        <w:left w:val="none" w:sz="0" w:space="0" w:color="auto"/>
                        <w:bottom w:val="none" w:sz="0" w:space="0" w:color="auto"/>
                        <w:right w:val="none" w:sz="0" w:space="0" w:color="auto"/>
                      </w:divBdr>
                      <w:divsChild>
                        <w:div w:id="661205762">
                          <w:marLeft w:val="0"/>
                          <w:marRight w:val="0"/>
                          <w:marTop w:val="0"/>
                          <w:marBottom w:val="0"/>
                          <w:divBdr>
                            <w:top w:val="single" w:sz="6" w:space="0" w:color="E5E5E5"/>
                            <w:left w:val="single" w:sz="6" w:space="0" w:color="E5E5E5"/>
                            <w:bottom w:val="single" w:sz="6" w:space="0" w:color="E5E5E5"/>
                            <w:right w:val="single" w:sz="6" w:space="0" w:color="E5E5E5"/>
                          </w:divBdr>
                        </w:div>
                        <w:div w:id="300383280">
                          <w:marLeft w:val="0"/>
                          <w:marRight w:val="0"/>
                          <w:marTop w:val="0"/>
                          <w:marBottom w:val="0"/>
                          <w:divBdr>
                            <w:top w:val="none" w:sz="0" w:space="0" w:color="auto"/>
                            <w:left w:val="single" w:sz="6" w:space="0" w:color="E5E5E5"/>
                            <w:bottom w:val="single" w:sz="6" w:space="0" w:color="E5E5E5"/>
                            <w:right w:val="single" w:sz="6" w:space="0" w:color="E5E5E5"/>
                          </w:divBdr>
                          <w:divsChild>
                            <w:div w:id="457190697">
                              <w:marLeft w:val="0"/>
                              <w:marRight w:val="0"/>
                              <w:marTop w:val="0"/>
                              <w:marBottom w:val="0"/>
                              <w:divBdr>
                                <w:top w:val="none" w:sz="0" w:space="0" w:color="auto"/>
                                <w:left w:val="none" w:sz="0" w:space="0" w:color="auto"/>
                                <w:bottom w:val="none" w:sz="0" w:space="0" w:color="auto"/>
                                <w:right w:val="none" w:sz="0" w:space="0" w:color="auto"/>
                              </w:divBdr>
                              <w:divsChild>
                                <w:div w:id="741490550">
                                  <w:marLeft w:val="0"/>
                                  <w:marRight w:val="0"/>
                                  <w:marTop w:val="0"/>
                                  <w:marBottom w:val="0"/>
                                  <w:divBdr>
                                    <w:top w:val="none" w:sz="0" w:space="0" w:color="auto"/>
                                    <w:left w:val="none" w:sz="0" w:space="0" w:color="auto"/>
                                    <w:bottom w:val="none" w:sz="0" w:space="0" w:color="auto"/>
                                    <w:right w:val="none" w:sz="0" w:space="0" w:color="auto"/>
                                  </w:divBdr>
                                  <w:divsChild>
                                    <w:div w:id="1457142430">
                                      <w:marLeft w:val="0"/>
                                      <w:marRight w:val="0"/>
                                      <w:marTop w:val="0"/>
                                      <w:marBottom w:val="0"/>
                                      <w:divBdr>
                                        <w:top w:val="none" w:sz="0" w:space="0" w:color="auto"/>
                                        <w:left w:val="none" w:sz="0" w:space="0" w:color="auto"/>
                                        <w:bottom w:val="none" w:sz="0" w:space="0" w:color="auto"/>
                                        <w:right w:val="none" w:sz="0" w:space="0" w:color="auto"/>
                                      </w:divBdr>
                                      <w:divsChild>
                                        <w:div w:id="1684209791">
                                          <w:marLeft w:val="0"/>
                                          <w:marRight w:val="0"/>
                                          <w:marTop w:val="0"/>
                                          <w:marBottom w:val="0"/>
                                          <w:divBdr>
                                            <w:top w:val="none" w:sz="0" w:space="0" w:color="auto"/>
                                            <w:left w:val="none" w:sz="0" w:space="0" w:color="auto"/>
                                            <w:bottom w:val="none" w:sz="0" w:space="0" w:color="auto"/>
                                            <w:right w:val="none" w:sz="0" w:space="0" w:color="auto"/>
                                          </w:divBdr>
                                        </w:div>
                                        <w:div w:id="202178865">
                                          <w:marLeft w:val="0"/>
                                          <w:marRight w:val="0"/>
                                          <w:marTop w:val="0"/>
                                          <w:marBottom w:val="0"/>
                                          <w:divBdr>
                                            <w:top w:val="none" w:sz="0" w:space="0" w:color="auto"/>
                                            <w:left w:val="none" w:sz="0" w:space="0" w:color="auto"/>
                                            <w:bottom w:val="none" w:sz="0" w:space="0" w:color="auto"/>
                                            <w:right w:val="none" w:sz="0" w:space="0" w:color="auto"/>
                                          </w:divBdr>
                                        </w:div>
                                        <w:div w:id="1181700437">
                                          <w:marLeft w:val="0"/>
                                          <w:marRight w:val="0"/>
                                          <w:marTop w:val="0"/>
                                          <w:marBottom w:val="0"/>
                                          <w:divBdr>
                                            <w:top w:val="none" w:sz="0" w:space="0" w:color="auto"/>
                                            <w:left w:val="none" w:sz="0" w:space="0" w:color="auto"/>
                                            <w:bottom w:val="none" w:sz="0" w:space="0" w:color="auto"/>
                                            <w:right w:val="none" w:sz="0" w:space="0" w:color="auto"/>
                                          </w:divBdr>
                                        </w:div>
                                      </w:divsChild>
                                    </w:div>
                                    <w:div w:id="789780249">
                                      <w:marLeft w:val="0"/>
                                      <w:marRight w:val="0"/>
                                      <w:marTop w:val="0"/>
                                      <w:marBottom w:val="0"/>
                                      <w:divBdr>
                                        <w:top w:val="none" w:sz="0" w:space="0" w:color="auto"/>
                                        <w:left w:val="none" w:sz="0" w:space="0" w:color="auto"/>
                                        <w:bottom w:val="none" w:sz="0" w:space="0" w:color="auto"/>
                                        <w:right w:val="none" w:sz="0" w:space="0" w:color="auto"/>
                                      </w:divBdr>
                                      <w:divsChild>
                                        <w:div w:id="1549754674">
                                          <w:marLeft w:val="0"/>
                                          <w:marRight w:val="0"/>
                                          <w:marTop w:val="0"/>
                                          <w:marBottom w:val="0"/>
                                          <w:divBdr>
                                            <w:top w:val="none" w:sz="0" w:space="0" w:color="auto"/>
                                            <w:left w:val="none" w:sz="0" w:space="0" w:color="auto"/>
                                            <w:bottom w:val="none" w:sz="0" w:space="0" w:color="auto"/>
                                            <w:right w:val="none" w:sz="0" w:space="0" w:color="auto"/>
                                          </w:divBdr>
                                        </w:div>
                                        <w:div w:id="18260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770001">
                  <w:marLeft w:val="0"/>
                  <w:marRight w:val="0"/>
                  <w:marTop w:val="0"/>
                  <w:marBottom w:val="0"/>
                  <w:divBdr>
                    <w:top w:val="none" w:sz="0" w:space="0" w:color="auto"/>
                    <w:left w:val="none" w:sz="0" w:space="0" w:color="auto"/>
                    <w:bottom w:val="none" w:sz="0" w:space="0" w:color="auto"/>
                    <w:right w:val="none" w:sz="0" w:space="0" w:color="auto"/>
                  </w:divBdr>
                  <w:divsChild>
                    <w:div w:id="1360623567">
                      <w:marLeft w:val="0"/>
                      <w:marRight w:val="0"/>
                      <w:marTop w:val="0"/>
                      <w:marBottom w:val="0"/>
                      <w:divBdr>
                        <w:top w:val="none" w:sz="0" w:space="0" w:color="auto"/>
                        <w:left w:val="none" w:sz="0" w:space="0" w:color="auto"/>
                        <w:bottom w:val="none" w:sz="0" w:space="0" w:color="auto"/>
                        <w:right w:val="none" w:sz="0" w:space="0" w:color="auto"/>
                      </w:divBdr>
                      <w:divsChild>
                        <w:div w:id="1349674894">
                          <w:marLeft w:val="0"/>
                          <w:marRight w:val="0"/>
                          <w:marTop w:val="0"/>
                          <w:marBottom w:val="0"/>
                          <w:divBdr>
                            <w:top w:val="single" w:sz="6" w:space="0" w:color="E5E5E5"/>
                            <w:left w:val="single" w:sz="6" w:space="0" w:color="E5E5E5"/>
                            <w:bottom w:val="single" w:sz="6" w:space="0" w:color="E5E5E5"/>
                            <w:right w:val="single" w:sz="6" w:space="0" w:color="E5E5E5"/>
                          </w:divBdr>
                        </w:div>
                        <w:div w:id="1147672196">
                          <w:marLeft w:val="0"/>
                          <w:marRight w:val="0"/>
                          <w:marTop w:val="0"/>
                          <w:marBottom w:val="0"/>
                          <w:divBdr>
                            <w:top w:val="none" w:sz="0" w:space="0" w:color="auto"/>
                            <w:left w:val="single" w:sz="6" w:space="0" w:color="E5E5E5"/>
                            <w:bottom w:val="single" w:sz="6" w:space="0" w:color="E5E5E5"/>
                            <w:right w:val="single" w:sz="6" w:space="0" w:color="E5E5E5"/>
                          </w:divBdr>
                          <w:divsChild>
                            <w:div w:id="1155947391">
                              <w:marLeft w:val="0"/>
                              <w:marRight w:val="0"/>
                              <w:marTop w:val="0"/>
                              <w:marBottom w:val="0"/>
                              <w:divBdr>
                                <w:top w:val="none" w:sz="0" w:space="0" w:color="auto"/>
                                <w:left w:val="none" w:sz="0" w:space="0" w:color="auto"/>
                                <w:bottom w:val="none" w:sz="0" w:space="0" w:color="auto"/>
                                <w:right w:val="none" w:sz="0" w:space="0" w:color="auto"/>
                              </w:divBdr>
                              <w:divsChild>
                                <w:div w:id="630936790">
                                  <w:marLeft w:val="0"/>
                                  <w:marRight w:val="0"/>
                                  <w:marTop w:val="0"/>
                                  <w:marBottom w:val="0"/>
                                  <w:divBdr>
                                    <w:top w:val="none" w:sz="0" w:space="0" w:color="auto"/>
                                    <w:left w:val="none" w:sz="0" w:space="0" w:color="auto"/>
                                    <w:bottom w:val="none" w:sz="0" w:space="0" w:color="auto"/>
                                    <w:right w:val="none" w:sz="0" w:space="0" w:color="auto"/>
                                  </w:divBdr>
                                  <w:divsChild>
                                    <w:div w:id="1673680300">
                                      <w:marLeft w:val="0"/>
                                      <w:marRight w:val="0"/>
                                      <w:marTop w:val="0"/>
                                      <w:marBottom w:val="0"/>
                                      <w:divBdr>
                                        <w:top w:val="none" w:sz="0" w:space="0" w:color="auto"/>
                                        <w:left w:val="none" w:sz="0" w:space="0" w:color="auto"/>
                                        <w:bottom w:val="none" w:sz="0" w:space="0" w:color="auto"/>
                                        <w:right w:val="none" w:sz="0" w:space="0" w:color="auto"/>
                                      </w:divBdr>
                                      <w:divsChild>
                                        <w:div w:id="1404982549">
                                          <w:marLeft w:val="0"/>
                                          <w:marRight w:val="0"/>
                                          <w:marTop w:val="0"/>
                                          <w:marBottom w:val="0"/>
                                          <w:divBdr>
                                            <w:top w:val="none" w:sz="0" w:space="0" w:color="auto"/>
                                            <w:left w:val="none" w:sz="0" w:space="0" w:color="auto"/>
                                            <w:bottom w:val="none" w:sz="0" w:space="0" w:color="auto"/>
                                            <w:right w:val="none" w:sz="0" w:space="0" w:color="auto"/>
                                          </w:divBdr>
                                        </w:div>
                                        <w:div w:id="701515335">
                                          <w:marLeft w:val="0"/>
                                          <w:marRight w:val="0"/>
                                          <w:marTop w:val="0"/>
                                          <w:marBottom w:val="0"/>
                                          <w:divBdr>
                                            <w:top w:val="none" w:sz="0" w:space="0" w:color="auto"/>
                                            <w:left w:val="none" w:sz="0" w:space="0" w:color="auto"/>
                                            <w:bottom w:val="none" w:sz="0" w:space="0" w:color="auto"/>
                                            <w:right w:val="none" w:sz="0" w:space="0" w:color="auto"/>
                                          </w:divBdr>
                                        </w:div>
                                        <w:div w:id="843084630">
                                          <w:marLeft w:val="0"/>
                                          <w:marRight w:val="0"/>
                                          <w:marTop w:val="0"/>
                                          <w:marBottom w:val="0"/>
                                          <w:divBdr>
                                            <w:top w:val="none" w:sz="0" w:space="0" w:color="auto"/>
                                            <w:left w:val="none" w:sz="0" w:space="0" w:color="auto"/>
                                            <w:bottom w:val="none" w:sz="0" w:space="0" w:color="auto"/>
                                            <w:right w:val="none" w:sz="0" w:space="0" w:color="auto"/>
                                          </w:divBdr>
                                        </w:div>
                                        <w:div w:id="1676616381">
                                          <w:marLeft w:val="0"/>
                                          <w:marRight w:val="0"/>
                                          <w:marTop w:val="0"/>
                                          <w:marBottom w:val="0"/>
                                          <w:divBdr>
                                            <w:top w:val="none" w:sz="0" w:space="0" w:color="auto"/>
                                            <w:left w:val="none" w:sz="0" w:space="0" w:color="auto"/>
                                            <w:bottom w:val="none" w:sz="0" w:space="0" w:color="auto"/>
                                            <w:right w:val="none" w:sz="0" w:space="0" w:color="auto"/>
                                          </w:divBdr>
                                        </w:div>
                                        <w:div w:id="1063214757">
                                          <w:marLeft w:val="0"/>
                                          <w:marRight w:val="0"/>
                                          <w:marTop w:val="0"/>
                                          <w:marBottom w:val="0"/>
                                          <w:divBdr>
                                            <w:top w:val="none" w:sz="0" w:space="0" w:color="auto"/>
                                            <w:left w:val="none" w:sz="0" w:space="0" w:color="auto"/>
                                            <w:bottom w:val="none" w:sz="0" w:space="0" w:color="auto"/>
                                            <w:right w:val="none" w:sz="0" w:space="0" w:color="auto"/>
                                          </w:divBdr>
                                        </w:div>
                                        <w:div w:id="1976182671">
                                          <w:marLeft w:val="0"/>
                                          <w:marRight w:val="0"/>
                                          <w:marTop w:val="0"/>
                                          <w:marBottom w:val="0"/>
                                          <w:divBdr>
                                            <w:top w:val="none" w:sz="0" w:space="0" w:color="auto"/>
                                            <w:left w:val="none" w:sz="0" w:space="0" w:color="auto"/>
                                            <w:bottom w:val="none" w:sz="0" w:space="0" w:color="auto"/>
                                            <w:right w:val="none" w:sz="0" w:space="0" w:color="auto"/>
                                          </w:divBdr>
                                        </w:div>
                                        <w:div w:id="942303438">
                                          <w:marLeft w:val="0"/>
                                          <w:marRight w:val="0"/>
                                          <w:marTop w:val="0"/>
                                          <w:marBottom w:val="0"/>
                                          <w:divBdr>
                                            <w:top w:val="none" w:sz="0" w:space="0" w:color="auto"/>
                                            <w:left w:val="none" w:sz="0" w:space="0" w:color="auto"/>
                                            <w:bottom w:val="none" w:sz="0" w:space="0" w:color="auto"/>
                                            <w:right w:val="none" w:sz="0" w:space="0" w:color="auto"/>
                                          </w:divBdr>
                                        </w:div>
                                        <w:div w:id="1131022091">
                                          <w:marLeft w:val="0"/>
                                          <w:marRight w:val="0"/>
                                          <w:marTop w:val="0"/>
                                          <w:marBottom w:val="0"/>
                                          <w:divBdr>
                                            <w:top w:val="none" w:sz="0" w:space="0" w:color="auto"/>
                                            <w:left w:val="none" w:sz="0" w:space="0" w:color="auto"/>
                                            <w:bottom w:val="none" w:sz="0" w:space="0" w:color="auto"/>
                                            <w:right w:val="none" w:sz="0" w:space="0" w:color="auto"/>
                                          </w:divBdr>
                                        </w:div>
                                        <w:div w:id="939458941">
                                          <w:marLeft w:val="0"/>
                                          <w:marRight w:val="0"/>
                                          <w:marTop w:val="0"/>
                                          <w:marBottom w:val="0"/>
                                          <w:divBdr>
                                            <w:top w:val="none" w:sz="0" w:space="0" w:color="auto"/>
                                            <w:left w:val="none" w:sz="0" w:space="0" w:color="auto"/>
                                            <w:bottom w:val="none" w:sz="0" w:space="0" w:color="auto"/>
                                            <w:right w:val="none" w:sz="0" w:space="0" w:color="auto"/>
                                          </w:divBdr>
                                        </w:div>
                                        <w:div w:id="555314091">
                                          <w:marLeft w:val="0"/>
                                          <w:marRight w:val="0"/>
                                          <w:marTop w:val="0"/>
                                          <w:marBottom w:val="0"/>
                                          <w:divBdr>
                                            <w:top w:val="none" w:sz="0" w:space="0" w:color="auto"/>
                                            <w:left w:val="none" w:sz="0" w:space="0" w:color="auto"/>
                                            <w:bottom w:val="none" w:sz="0" w:space="0" w:color="auto"/>
                                            <w:right w:val="none" w:sz="0" w:space="0" w:color="auto"/>
                                          </w:divBdr>
                                        </w:div>
                                        <w:div w:id="498891060">
                                          <w:marLeft w:val="0"/>
                                          <w:marRight w:val="0"/>
                                          <w:marTop w:val="0"/>
                                          <w:marBottom w:val="0"/>
                                          <w:divBdr>
                                            <w:top w:val="none" w:sz="0" w:space="0" w:color="auto"/>
                                            <w:left w:val="none" w:sz="0" w:space="0" w:color="auto"/>
                                            <w:bottom w:val="none" w:sz="0" w:space="0" w:color="auto"/>
                                            <w:right w:val="none" w:sz="0" w:space="0" w:color="auto"/>
                                          </w:divBdr>
                                        </w:div>
                                      </w:divsChild>
                                    </w:div>
                                    <w:div w:id="1348096557">
                                      <w:marLeft w:val="0"/>
                                      <w:marRight w:val="0"/>
                                      <w:marTop w:val="0"/>
                                      <w:marBottom w:val="0"/>
                                      <w:divBdr>
                                        <w:top w:val="none" w:sz="0" w:space="0" w:color="auto"/>
                                        <w:left w:val="none" w:sz="0" w:space="0" w:color="auto"/>
                                        <w:bottom w:val="none" w:sz="0" w:space="0" w:color="auto"/>
                                        <w:right w:val="none" w:sz="0" w:space="0" w:color="auto"/>
                                      </w:divBdr>
                                      <w:divsChild>
                                        <w:div w:id="926622260">
                                          <w:marLeft w:val="0"/>
                                          <w:marRight w:val="0"/>
                                          <w:marTop w:val="0"/>
                                          <w:marBottom w:val="0"/>
                                          <w:divBdr>
                                            <w:top w:val="none" w:sz="0" w:space="0" w:color="auto"/>
                                            <w:left w:val="none" w:sz="0" w:space="0" w:color="auto"/>
                                            <w:bottom w:val="none" w:sz="0" w:space="0" w:color="auto"/>
                                            <w:right w:val="none" w:sz="0" w:space="0" w:color="auto"/>
                                          </w:divBdr>
                                        </w:div>
                                        <w:div w:id="1006127017">
                                          <w:marLeft w:val="0"/>
                                          <w:marRight w:val="0"/>
                                          <w:marTop w:val="0"/>
                                          <w:marBottom w:val="0"/>
                                          <w:divBdr>
                                            <w:top w:val="none" w:sz="0" w:space="0" w:color="auto"/>
                                            <w:left w:val="none" w:sz="0" w:space="0" w:color="auto"/>
                                            <w:bottom w:val="none" w:sz="0" w:space="0" w:color="auto"/>
                                            <w:right w:val="none" w:sz="0" w:space="0" w:color="auto"/>
                                          </w:divBdr>
                                        </w:div>
                                        <w:div w:id="1251430036">
                                          <w:marLeft w:val="0"/>
                                          <w:marRight w:val="0"/>
                                          <w:marTop w:val="0"/>
                                          <w:marBottom w:val="0"/>
                                          <w:divBdr>
                                            <w:top w:val="none" w:sz="0" w:space="0" w:color="auto"/>
                                            <w:left w:val="none" w:sz="0" w:space="0" w:color="auto"/>
                                            <w:bottom w:val="none" w:sz="0" w:space="0" w:color="auto"/>
                                            <w:right w:val="none" w:sz="0" w:space="0" w:color="auto"/>
                                          </w:divBdr>
                                        </w:div>
                                        <w:div w:id="616524051">
                                          <w:marLeft w:val="0"/>
                                          <w:marRight w:val="0"/>
                                          <w:marTop w:val="0"/>
                                          <w:marBottom w:val="0"/>
                                          <w:divBdr>
                                            <w:top w:val="none" w:sz="0" w:space="0" w:color="auto"/>
                                            <w:left w:val="none" w:sz="0" w:space="0" w:color="auto"/>
                                            <w:bottom w:val="none" w:sz="0" w:space="0" w:color="auto"/>
                                            <w:right w:val="none" w:sz="0" w:space="0" w:color="auto"/>
                                          </w:divBdr>
                                        </w:div>
                                        <w:div w:id="565724179">
                                          <w:marLeft w:val="0"/>
                                          <w:marRight w:val="0"/>
                                          <w:marTop w:val="0"/>
                                          <w:marBottom w:val="0"/>
                                          <w:divBdr>
                                            <w:top w:val="none" w:sz="0" w:space="0" w:color="auto"/>
                                            <w:left w:val="none" w:sz="0" w:space="0" w:color="auto"/>
                                            <w:bottom w:val="none" w:sz="0" w:space="0" w:color="auto"/>
                                            <w:right w:val="none" w:sz="0" w:space="0" w:color="auto"/>
                                          </w:divBdr>
                                        </w:div>
                                        <w:div w:id="651983299">
                                          <w:marLeft w:val="0"/>
                                          <w:marRight w:val="0"/>
                                          <w:marTop w:val="0"/>
                                          <w:marBottom w:val="0"/>
                                          <w:divBdr>
                                            <w:top w:val="none" w:sz="0" w:space="0" w:color="auto"/>
                                            <w:left w:val="none" w:sz="0" w:space="0" w:color="auto"/>
                                            <w:bottom w:val="none" w:sz="0" w:space="0" w:color="auto"/>
                                            <w:right w:val="none" w:sz="0" w:space="0" w:color="auto"/>
                                          </w:divBdr>
                                        </w:div>
                                        <w:div w:id="1320227239">
                                          <w:marLeft w:val="0"/>
                                          <w:marRight w:val="0"/>
                                          <w:marTop w:val="0"/>
                                          <w:marBottom w:val="0"/>
                                          <w:divBdr>
                                            <w:top w:val="none" w:sz="0" w:space="0" w:color="auto"/>
                                            <w:left w:val="none" w:sz="0" w:space="0" w:color="auto"/>
                                            <w:bottom w:val="none" w:sz="0" w:space="0" w:color="auto"/>
                                            <w:right w:val="none" w:sz="0" w:space="0" w:color="auto"/>
                                          </w:divBdr>
                                        </w:div>
                                        <w:div w:id="968055298">
                                          <w:marLeft w:val="0"/>
                                          <w:marRight w:val="0"/>
                                          <w:marTop w:val="0"/>
                                          <w:marBottom w:val="0"/>
                                          <w:divBdr>
                                            <w:top w:val="none" w:sz="0" w:space="0" w:color="auto"/>
                                            <w:left w:val="none" w:sz="0" w:space="0" w:color="auto"/>
                                            <w:bottom w:val="none" w:sz="0" w:space="0" w:color="auto"/>
                                            <w:right w:val="none" w:sz="0" w:space="0" w:color="auto"/>
                                          </w:divBdr>
                                        </w:div>
                                        <w:div w:id="655959165">
                                          <w:marLeft w:val="0"/>
                                          <w:marRight w:val="0"/>
                                          <w:marTop w:val="0"/>
                                          <w:marBottom w:val="0"/>
                                          <w:divBdr>
                                            <w:top w:val="none" w:sz="0" w:space="0" w:color="auto"/>
                                            <w:left w:val="none" w:sz="0" w:space="0" w:color="auto"/>
                                            <w:bottom w:val="none" w:sz="0" w:space="0" w:color="auto"/>
                                            <w:right w:val="none" w:sz="0" w:space="0" w:color="auto"/>
                                          </w:divBdr>
                                        </w:div>
                                        <w:div w:id="1743024309">
                                          <w:marLeft w:val="0"/>
                                          <w:marRight w:val="0"/>
                                          <w:marTop w:val="0"/>
                                          <w:marBottom w:val="0"/>
                                          <w:divBdr>
                                            <w:top w:val="none" w:sz="0" w:space="0" w:color="auto"/>
                                            <w:left w:val="none" w:sz="0" w:space="0" w:color="auto"/>
                                            <w:bottom w:val="none" w:sz="0" w:space="0" w:color="auto"/>
                                            <w:right w:val="none" w:sz="0" w:space="0" w:color="auto"/>
                                          </w:divBdr>
                                        </w:div>
                                        <w:div w:id="119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3628">
                  <w:marLeft w:val="0"/>
                  <w:marRight w:val="0"/>
                  <w:marTop w:val="0"/>
                  <w:marBottom w:val="0"/>
                  <w:divBdr>
                    <w:top w:val="none" w:sz="0" w:space="0" w:color="auto"/>
                    <w:left w:val="none" w:sz="0" w:space="0" w:color="auto"/>
                    <w:bottom w:val="none" w:sz="0" w:space="0" w:color="auto"/>
                    <w:right w:val="none" w:sz="0" w:space="0" w:color="auto"/>
                  </w:divBdr>
                  <w:divsChild>
                    <w:div w:id="1954707303">
                      <w:marLeft w:val="0"/>
                      <w:marRight w:val="0"/>
                      <w:marTop w:val="0"/>
                      <w:marBottom w:val="0"/>
                      <w:divBdr>
                        <w:top w:val="none" w:sz="0" w:space="0" w:color="auto"/>
                        <w:left w:val="none" w:sz="0" w:space="0" w:color="auto"/>
                        <w:bottom w:val="none" w:sz="0" w:space="0" w:color="auto"/>
                        <w:right w:val="none" w:sz="0" w:space="0" w:color="auto"/>
                      </w:divBdr>
                      <w:divsChild>
                        <w:div w:id="873807850">
                          <w:marLeft w:val="0"/>
                          <w:marRight w:val="0"/>
                          <w:marTop w:val="0"/>
                          <w:marBottom w:val="0"/>
                          <w:divBdr>
                            <w:top w:val="single" w:sz="6" w:space="0" w:color="E5E5E5"/>
                            <w:left w:val="single" w:sz="6" w:space="0" w:color="E5E5E5"/>
                            <w:bottom w:val="single" w:sz="6" w:space="0" w:color="E5E5E5"/>
                            <w:right w:val="single" w:sz="6" w:space="0" w:color="E5E5E5"/>
                          </w:divBdr>
                        </w:div>
                        <w:div w:id="62222180">
                          <w:marLeft w:val="0"/>
                          <w:marRight w:val="0"/>
                          <w:marTop w:val="0"/>
                          <w:marBottom w:val="0"/>
                          <w:divBdr>
                            <w:top w:val="none" w:sz="0" w:space="0" w:color="auto"/>
                            <w:left w:val="single" w:sz="6" w:space="0" w:color="E5E5E5"/>
                            <w:bottom w:val="single" w:sz="6" w:space="0" w:color="E5E5E5"/>
                            <w:right w:val="single" w:sz="6" w:space="0" w:color="E5E5E5"/>
                          </w:divBdr>
                          <w:divsChild>
                            <w:div w:id="1041902235">
                              <w:marLeft w:val="0"/>
                              <w:marRight w:val="0"/>
                              <w:marTop w:val="0"/>
                              <w:marBottom w:val="0"/>
                              <w:divBdr>
                                <w:top w:val="none" w:sz="0" w:space="0" w:color="auto"/>
                                <w:left w:val="none" w:sz="0" w:space="0" w:color="auto"/>
                                <w:bottom w:val="none" w:sz="0" w:space="0" w:color="auto"/>
                                <w:right w:val="none" w:sz="0" w:space="0" w:color="auto"/>
                              </w:divBdr>
                              <w:divsChild>
                                <w:div w:id="104539410">
                                  <w:marLeft w:val="0"/>
                                  <w:marRight w:val="0"/>
                                  <w:marTop w:val="0"/>
                                  <w:marBottom w:val="0"/>
                                  <w:divBdr>
                                    <w:top w:val="none" w:sz="0" w:space="0" w:color="auto"/>
                                    <w:left w:val="none" w:sz="0" w:space="0" w:color="auto"/>
                                    <w:bottom w:val="none" w:sz="0" w:space="0" w:color="auto"/>
                                    <w:right w:val="none" w:sz="0" w:space="0" w:color="auto"/>
                                  </w:divBdr>
                                  <w:divsChild>
                                    <w:div w:id="850610304">
                                      <w:marLeft w:val="0"/>
                                      <w:marRight w:val="0"/>
                                      <w:marTop w:val="0"/>
                                      <w:marBottom w:val="0"/>
                                      <w:divBdr>
                                        <w:top w:val="none" w:sz="0" w:space="0" w:color="auto"/>
                                        <w:left w:val="none" w:sz="0" w:space="0" w:color="auto"/>
                                        <w:bottom w:val="none" w:sz="0" w:space="0" w:color="auto"/>
                                        <w:right w:val="none" w:sz="0" w:space="0" w:color="auto"/>
                                      </w:divBdr>
                                      <w:divsChild>
                                        <w:div w:id="5220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964225">
                  <w:marLeft w:val="0"/>
                  <w:marRight w:val="0"/>
                  <w:marTop w:val="0"/>
                  <w:marBottom w:val="0"/>
                  <w:divBdr>
                    <w:top w:val="none" w:sz="0" w:space="0" w:color="auto"/>
                    <w:left w:val="none" w:sz="0" w:space="0" w:color="auto"/>
                    <w:bottom w:val="none" w:sz="0" w:space="0" w:color="auto"/>
                    <w:right w:val="none" w:sz="0" w:space="0" w:color="auto"/>
                  </w:divBdr>
                  <w:divsChild>
                    <w:div w:id="1318532926">
                      <w:marLeft w:val="0"/>
                      <w:marRight w:val="0"/>
                      <w:marTop w:val="0"/>
                      <w:marBottom w:val="0"/>
                      <w:divBdr>
                        <w:top w:val="none" w:sz="0" w:space="0" w:color="auto"/>
                        <w:left w:val="none" w:sz="0" w:space="0" w:color="auto"/>
                        <w:bottom w:val="none" w:sz="0" w:space="0" w:color="auto"/>
                        <w:right w:val="none" w:sz="0" w:space="0" w:color="auto"/>
                      </w:divBdr>
                      <w:divsChild>
                        <w:div w:id="523249214">
                          <w:marLeft w:val="0"/>
                          <w:marRight w:val="0"/>
                          <w:marTop w:val="0"/>
                          <w:marBottom w:val="0"/>
                          <w:divBdr>
                            <w:top w:val="single" w:sz="6" w:space="0" w:color="E5E5E5"/>
                            <w:left w:val="single" w:sz="6" w:space="0" w:color="E5E5E5"/>
                            <w:bottom w:val="single" w:sz="6" w:space="0" w:color="E5E5E5"/>
                            <w:right w:val="single" w:sz="6" w:space="0" w:color="E5E5E5"/>
                          </w:divBdr>
                        </w:div>
                        <w:div w:id="1109084878">
                          <w:marLeft w:val="0"/>
                          <w:marRight w:val="0"/>
                          <w:marTop w:val="0"/>
                          <w:marBottom w:val="0"/>
                          <w:divBdr>
                            <w:top w:val="none" w:sz="0" w:space="0" w:color="auto"/>
                            <w:left w:val="single" w:sz="6" w:space="0" w:color="E5E5E5"/>
                            <w:bottom w:val="single" w:sz="6" w:space="0" w:color="E5E5E5"/>
                            <w:right w:val="single" w:sz="6" w:space="0" w:color="E5E5E5"/>
                          </w:divBdr>
                          <w:divsChild>
                            <w:div w:id="2027712742">
                              <w:marLeft w:val="0"/>
                              <w:marRight w:val="0"/>
                              <w:marTop w:val="0"/>
                              <w:marBottom w:val="0"/>
                              <w:divBdr>
                                <w:top w:val="none" w:sz="0" w:space="0" w:color="auto"/>
                                <w:left w:val="none" w:sz="0" w:space="0" w:color="auto"/>
                                <w:bottom w:val="none" w:sz="0" w:space="0" w:color="auto"/>
                                <w:right w:val="none" w:sz="0" w:space="0" w:color="auto"/>
                              </w:divBdr>
                              <w:divsChild>
                                <w:div w:id="1758166922">
                                  <w:marLeft w:val="0"/>
                                  <w:marRight w:val="0"/>
                                  <w:marTop w:val="0"/>
                                  <w:marBottom w:val="0"/>
                                  <w:divBdr>
                                    <w:top w:val="none" w:sz="0" w:space="0" w:color="auto"/>
                                    <w:left w:val="none" w:sz="0" w:space="0" w:color="auto"/>
                                    <w:bottom w:val="none" w:sz="0" w:space="0" w:color="auto"/>
                                    <w:right w:val="none" w:sz="0" w:space="0" w:color="auto"/>
                                  </w:divBdr>
                                  <w:divsChild>
                                    <w:div w:id="668142959">
                                      <w:marLeft w:val="0"/>
                                      <w:marRight w:val="0"/>
                                      <w:marTop w:val="0"/>
                                      <w:marBottom w:val="0"/>
                                      <w:divBdr>
                                        <w:top w:val="none" w:sz="0" w:space="0" w:color="auto"/>
                                        <w:left w:val="none" w:sz="0" w:space="0" w:color="auto"/>
                                        <w:bottom w:val="none" w:sz="0" w:space="0" w:color="auto"/>
                                        <w:right w:val="none" w:sz="0" w:space="0" w:color="auto"/>
                                      </w:divBdr>
                                      <w:divsChild>
                                        <w:div w:id="6718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97273">
                  <w:marLeft w:val="0"/>
                  <w:marRight w:val="0"/>
                  <w:marTop w:val="0"/>
                  <w:marBottom w:val="0"/>
                  <w:divBdr>
                    <w:top w:val="none" w:sz="0" w:space="0" w:color="auto"/>
                    <w:left w:val="none" w:sz="0" w:space="0" w:color="auto"/>
                    <w:bottom w:val="none" w:sz="0" w:space="0" w:color="auto"/>
                    <w:right w:val="none" w:sz="0" w:space="0" w:color="auto"/>
                  </w:divBdr>
                  <w:divsChild>
                    <w:div w:id="1206911362">
                      <w:marLeft w:val="0"/>
                      <w:marRight w:val="0"/>
                      <w:marTop w:val="0"/>
                      <w:marBottom w:val="0"/>
                      <w:divBdr>
                        <w:top w:val="none" w:sz="0" w:space="0" w:color="auto"/>
                        <w:left w:val="none" w:sz="0" w:space="0" w:color="auto"/>
                        <w:bottom w:val="none" w:sz="0" w:space="0" w:color="auto"/>
                        <w:right w:val="none" w:sz="0" w:space="0" w:color="auto"/>
                      </w:divBdr>
                      <w:divsChild>
                        <w:div w:id="1054503155">
                          <w:marLeft w:val="0"/>
                          <w:marRight w:val="0"/>
                          <w:marTop w:val="0"/>
                          <w:marBottom w:val="0"/>
                          <w:divBdr>
                            <w:top w:val="single" w:sz="6" w:space="0" w:color="E5E5E5"/>
                            <w:left w:val="single" w:sz="6" w:space="0" w:color="E5E5E5"/>
                            <w:bottom w:val="single" w:sz="6" w:space="0" w:color="E5E5E5"/>
                            <w:right w:val="single" w:sz="6" w:space="0" w:color="E5E5E5"/>
                          </w:divBdr>
                        </w:div>
                        <w:div w:id="822620442">
                          <w:marLeft w:val="0"/>
                          <w:marRight w:val="0"/>
                          <w:marTop w:val="0"/>
                          <w:marBottom w:val="0"/>
                          <w:divBdr>
                            <w:top w:val="none" w:sz="0" w:space="0" w:color="auto"/>
                            <w:left w:val="single" w:sz="6" w:space="0" w:color="E5E5E5"/>
                            <w:bottom w:val="single" w:sz="6" w:space="0" w:color="E5E5E5"/>
                            <w:right w:val="single" w:sz="6" w:space="0" w:color="E5E5E5"/>
                          </w:divBdr>
                          <w:divsChild>
                            <w:div w:id="654838105">
                              <w:marLeft w:val="0"/>
                              <w:marRight w:val="0"/>
                              <w:marTop w:val="0"/>
                              <w:marBottom w:val="0"/>
                              <w:divBdr>
                                <w:top w:val="none" w:sz="0" w:space="0" w:color="auto"/>
                                <w:left w:val="none" w:sz="0" w:space="0" w:color="auto"/>
                                <w:bottom w:val="none" w:sz="0" w:space="0" w:color="auto"/>
                                <w:right w:val="none" w:sz="0" w:space="0" w:color="auto"/>
                              </w:divBdr>
                              <w:divsChild>
                                <w:div w:id="670714833">
                                  <w:marLeft w:val="0"/>
                                  <w:marRight w:val="0"/>
                                  <w:marTop w:val="0"/>
                                  <w:marBottom w:val="0"/>
                                  <w:divBdr>
                                    <w:top w:val="none" w:sz="0" w:space="0" w:color="auto"/>
                                    <w:left w:val="none" w:sz="0" w:space="0" w:color="auto"/>
                                    <w:bottom w:val="none" w:sz="0" w:space="0" w:color="auto"/>
                                    <w:right w:val="none" w:sz="0" w:space="0" w:color="auto"/>
                                  </w:divBdr>
                                  <w:divsChild>
                                    <w:div w:id="71246244">
                                      <w:marLeft w:val="0"/>
                                      <w:marRight w:val="0"/>
                                      <w:marTop w:val="0"/>
                                      <w:marBottom w:val="0"/>
                                      <w:divBdr>
                                        <w:top w:val="none" w:sz="0" w:space="0" w:color="auto"/>
                                        <w:left w:val="none" w:sz="0" w:space="0" w:color="auto"/>
                                        <w:bottom w:val="none" w:sz="0" w:space="0" w:color="auto"/>
                                        <w:right w:val="none" w:sz="0" w:space="0" w:color="auto"/>
                                      </w:divBdr>
                                      <w:divsChild>
                                        <w:div w:id="13861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840916">
                  <w:marLeft w:val="0"/>
                  <w:marRight w:val="0"/>
                  <w:marTop w:val="0"/>
                  <w:marBottom w:val="0"/>
                  <w:divBdr>
                    <w:top w:val="none" w:sz="0" w:space="0" w:color="auto"/>
                    <w:left w:val="none" w:sz="0" w:space="0" w:color="auto"/>
                    <w:bottom w:val="none" w:sz="0" w:space="0" w:color="auto"/>
                    <w:right w:val="none" w:sz="0" w:space="0" w:color="auto"/>
                  </w:divBdr>
                  <w:divsChild>
                    <w:div w:id="543369815">
                      <w:marLeft w:val="0"/>
                      <w:marRight w:val="0"/>
                      <w:marTop w:val="0"/>
                      <w:marBottom w:val="0"/>
                      <w:divBdr>
                        <w:top w:val="none" w:sz="0" w:space="0" w:color="auto"/>
                        <w:left w:val="none" w:sz="0" w:space="0" w:color="auto"/>
                        <w:bottom w:val="none" w:sz="0" w:space="0" w:color="auto"/>
                        <w:right w:val="none" w:sz="0" w:space="0" w:color="auto"/>
                      </w:divBdr>
                      <w:divsChild>
                        <w:div w:id="1055362">
                          <w:marLeft w:val="0"/>
                          <w:marRight w:val="0"/>
                          <w:marTop w:val="0"/>
                          <w:marBottom w:val="0"/>
                          <w:divBdr>
                            <w:top w:val="single" w:sz="6" w:space="0" w:color="E5E5E5"/>
                            <w:left w:val="single" w:sz="6" w:space="0" w:color="E5E5E5"/>
                            <w:bottom w:val="single" w:sz="6" w:space="0" w:color="E5E5E5"/>
                            <w:right w:val="single" w:sz="6" w:space="0" w:color="E5E5E5"/>
                          </w:divBdr>
                        </w:div>
                        <w:div w:id="1396124476">
                          <w:marLeft w:val="0"/>
                          <w:marRight w:val="0"/>
                          <w:marTop w:val="0"/>
                          <w:marBottom w:val="0"/>
                          <w:divBdr>
                            <w:top w:val="none" w:sz="0" w:space="0" w:color="auto"/>
                            <w:left w:val="single" w:sz="6" w:space="0" w:color="E5E5E5"/>
                            <w:bottom w:val="single" w:sz="6" w:space="0" w:color="E5E5E5"/>
                            <w:right w:val="single" w:sz="6" w:space="0" w:color="E5E5E5"/>
                          </w:divBdr>
                          <w:divsChild>
                            <w:div w:id="673076022">
                              <w:marLeft w:val="0"/>
                              <w:marRight w:val="0"/>
                              <w:marTop w:val="0"/>
                              <w:marBottom w:val="0"/>
                              <w:divBdr>
                                <w:top w:val="none" w:sz="0" w:space="0" w:color="auto"/>
                                <w:left w:val="none" w:sz="0" w:space="0" w:color="auto"/>
                                <w:bottom w:val="none" w:sz="0" w:space="0" w:color="auto"/>
                                <w:right w:val="none" w:sz="0" w:space="0" w:color="auto"/>
                              </w:divBdr>
                              <w:divsChild>
                                <w:div w:id="1213998731">
                                  <w:marLeft w:val="0"/>
                                  <w:marRight w:val="0"/>
                                  <w:marTop w:val="0"/>
                                  <w:marBottom w:val="0"/>
                                  <w:divBdr>
                                    <w:top w:val="none" w:sz="0" w:space="0" w:color="auto"/>
                                    <w:left w:val="none" w:sz="0" w:space="0" w:color="auto"/>
                                    <w:bottom w:val="none" w:sz="0" w:space="0" w:color="auto"/>
                                    <w:right w:val="none" w:sz="0" w:space="0" w:color="auto"/>
                                  </w:divBdr>
                                  <w:divsChild>
                                    <w:div w:id="486558671">
                                      <w:marLeft w:val="0"/>
                                      <w:marRight w:val="0"/>
                                      <w:marTop w:val="0"/>
                                      <w:marBottom w:val="0"/>
                                      <w:divBdr>
                                        <w:top w:val="none" w:sz="0" w:space="0" w:color="auto"/>
                                        <w:left w:val="none" w:sz="0" w:space="0" w:color="auto"/>
                                        <w:bottom w:val="none" w:sz="0" w:space="0" w:color="auto"/>
                                        <w:right w:val="none" w:sz="0" w:space="0" w:color="auto"/>
                                      </w:divBdr>
                                      <w:divsChild>
                                        <w:div w:id="1881479969">
                                          <w:marLeft w:val="0"/>
                                          <w:marRight w:val="0"/>
                                          <w:marTop w:val="0"/>
                                          <w:marBottom w:val="0"/>
                                          <w:divBdr>
                                            <w:top w:val="none" w:sz="0" w:space="0" w:color="auto"/>
                                            <w:left w:val="none" w:sz="0" w:space="0" w:color="auto"/>
                                            <w:bottom w:val="none" w:sz="0" w:space="0" w:color="auto"/>
                                            <w:right w:val="none" w:sz="0" w:space="0" w:color="auto"/>
                                          </w:divBdr>
                                        </w:div>
                                        <w:div w:id="1320378276">
                                          <w:marLeft w:val="0"/>
                                          <w:marRight w:val="0"/>
                                          <w:marTop w:val="0"/>
                                          <w:marBottom w:val="0"/>
                                          <w:divBdr>
                                            <w:top w:val="none" w:sz="0" w:space="0" w:color="auto"/>
                                            <w:left w:val="none" w:sz="0" w:space="0" w:color="auto"/>
                                            <w:bottom w:val="none" w:sz="0" w:space="0" w:color="auto"/>
                                            <w:right w:val="none" w:sz="0" w:space="0" w:color="auto"/>
                                          </w:divBdr>
                                        </w:div>
                                        <w:div w:id="1087994361">
                                          <w:marLeft w:val="0"/>
                                          <w:marRight w:val="0"/>
                                          <w:marTop w:val="0"/>
                                          <w:marBottom w:val="0"/>
                                          <w:divBdr>
                                            <w:top w:val="none" w:sz="0" w:space="0" w:color="auto"/>
                                            <w:left w:val="none" w:sz="0" w:space="0" w:color="auto"/>
                                            <w:bottom w:val="none" w:sz="0" w:space="0" w:color="auto"/>
                                            <w:right w:val="none" w:sz="0" w:space="0" w:color="auto"/>
                                          </w:divBdr>
                                        </w:div>
                                        <w:div w:id="1915965612">
                                          <w:marLeft w:val="0"/>
                                          <w:marRight w:val="0"/>
                                          <w:marTop w:val="0"/>
                                          <w:marBottom w:val="0"/>
                                          <w:divBdr>
                                            <w:top w:val="none" w:sz="0" w:space="0" w:color="auto"/>
                                            <w:left w:val="none" w:sz="0" w:space="0" w:color="auto"/>
                                            <w:bottom w:val="none" w:sz="0" w:space="0" w:color="auto"/>
                                            <w:right w:val="none" w:sz="0" w:space="0" w:color="auto"/>
                                          </w:divBdr>
                                        </w:div>
                                        <w:div w:id="1950774580">
                                          <w:marLeft w:val="0"/>
                                          <w:marRight w:val="0"/>
                                          <w:marTop w:val="0"/>
                                          <w:marBottom w:val="0"/>
                                          <w:divBdr>
                                            <w:top w:val="none" w:sz="0" w:space="0" w:color="auto"/>
                                            <w:left w:val="none" w:sz="0" w:space="0" w:color="auto"/>
                                            <w:bottom w:val="none" w:sz="0" w:space="0" w:color="auto"/>
                                            <w:right w:val="none" w:sz="0" w:space="0" w:color="auto"/>
                                          </w:divBdr>
                                        </w:div>
                                        <w:div w:id="1976793502">
                                          <w:marLeft w:val="0"/>
                                          <w:marRight w:val="0"/>
                                          <w:marTop w:val="0"/>
                                          <w:marBottom w:val="0"/>
                                          <w:divBdr>
                                            <w:top w:val="none" w:sz="0" w:space="0" w:color="auto"/>
                                            <w:left w:val="none" w:sz="0" w:space="0" w:color="auto"/>
                                            <w:bottom w:val="none" w:sz="0" w:space="0" w:color="auto"/>
                                            <w:right w:val="none" w:sz="0" w:space="0" w:color="auto"/>
                                          </w:divBdr>
                                        </w:div>
                                        <w:div w:id="1507400067">
                                          <w:marLeft w:val="0"/>
                                          <w:marRight w:val="0"/>
                                          <w:marTop w:val="0"/>
                                          <w:marBottom w:val="0"/>
                                          <w:divBdr>
                                            <w:top w:val="none" w:sz="0" w:space="0" w:color="auto"/>
                                            <w:left w:val="none" w:sz="0" w:space="0" w:color="auto"/>
                                            <w:bottom w:val="none" w:sz="0" w:space="0" w:color="auto"/>
                                            <w:right w:val="none" w:sz="0" w:space="0" w:color="auto"/>
                                          </w:divBdr>
                                        </w:div>
                                        <w:div w:id="1356274775">
                                          <w:marLeft w:val="0"/>
                                          <w:marRight w:val="0"/>
                                          <w:marTop w:val="0"/>
                                          <w:marBottom w:val="0"/>
                                          <w:divBdr>
                                            <w:top w:val="none" w:sz="0" w:space="0" w:color="auto"/>
                                            <w:left w:val="none" w:sz="0" w:space="0" w:color="auto"/>
                                            <w:bottom w:val="none" w:sz="0" w:space="0" w:color="auto"/>
                                            <w:right w:val="none" w:sz="0" w:space="0" w:color="auto"/>
                                          </w:divBdr>
                                        </w:div>
                                        <w:div w:id="1349406318">
                                          <w:marLeft w:val="0"/>
                                          <w:marRight w:val="0"/>
                                          <w:marTop w:val="0"/>
                                          <w:marBottom w:val="0"/>
                                          <w:divBdr>
                                            <w:top w:val="none" w:sz="0" w:space="0" w:color="auto"/>
                                            <w:left w:val="none" w:sz="0" w:space="0" w:color="auto"/>
                                            <w:bottom w:val="none" w:sz="0" w:space="0" w:color="auto"/>
                                            <w:right w:val="none" w:sz="0" w:space="0" w:color="auto"/>
                                          </w:divBdr>
                                        </w:div>
                                        <w:div w:id="1714453774">
                                          <w:marLeft w:val="0"/>
                                          <w:marRight w:val="0"/>
                                          <w:marTop w:val="0"/>
                                          <w:marBottom w:val="0"/>
                                          <w:divBdr>
                                            <w:top w:val="none" w:sz="0" w:space="0" w:color="auto"/>
                                            <w:left w:val="none" w:sz="0" w:space="0" w:color="auto"/>
                                            <w:bottom w:val="none" w:sz="0" w:space="0" w:color="auto"/>
                                            <w:right w:val="none" w:sz="0" w:space="0" w:color="auto"/>
                                          </w:divBdr>
                                        </w:div>
                                      </w:divsChild>
                                    </w:div>
                                    <w:div w:id="966006904">
                                      <w:marLeft w:val="0"/>
                                      <w:marRight w:val="0"/>
                                      <w:marTop w:val="0"/>
                                      <w:marBottom w:val="0"/>
                                      <w:divBdr>
                                        <w:top w:val="none" w:sz="0" w:space="0" w:color="auto"/>
                                        <w:left w:val="none" w:sz="0" w:space="0" w:color="auto"/>
                                        <w:bottom w:val="none" w:sz="0" w:space="0" w:color="auto"/>
                                        <w:right w:val="none" w:sz="0" w:space="0" w:color="auto"/>
                                      </w:divBdr>
                                      <w:divsChild>
                                        <w:div w:id="1346328985">
                                          <w:marLeft w:val="0"/>
                                          <w:marRight w:val="0"/>
                                          <w:marTop w:val="0"/>
                                          <w:marBottom w:val="0"/>
                                          <w:divBdr>
                                            <w:top w:val="none" w:sz="0" w:space="0" w:color="auto"/>
                                            <w:left w:val="none" w:sz="0" w:space="0" w:color="auto"/>
                                            <w:bottom w:val="none" w:sz="0" w:space="0" w:color="auto"/>
                                            <w:right w:val="none" w:sz="0" w:space="0" w:color="auto"/>
                                          </w:divBdr>
                                        </w:div>
                                        <w:div w:id="1900165095">
                                          <w:marLeft w:val="0"/>
                                          <w:marRight w:val="0"/>
                                          <w:marTop w:val="0"/>
                                          <w:marBottom w:val="0"/>
                                          <w:divBdr>
                                            <w:top w:val="none" w:sz="0" w:space="0" w:color="auto"/>
                                            <w:left w:val="none" w:sz="0" w:space="0" w:color="auto"/>
                                            <w:bottom w:val="none" w:sz="0" w:space="0" w:color="auto"/>
                                            <w:right w:val="none" w:sz="0" w:space="0" w:color="auto"/>
                                          </w:divBdr>
                                        </w:div>
                                        <w:div w:id="944848460">
                                          <w:marLeft w:val="0"/>
                                          <w:marRight w:val="0"/>
                                          <w:marTop w:val="0"/>
                                          <w:marBottom w:val="0"/>
                                          <w:divBdr>
                                            <w:top w:val="none" w:sz="0" w:space="0" w:color="auto"/>
                                            <w:left w:val="none" w:sz="0" w:space="0" w:color="auto"/>
                                            <w:bottom w:val="none" w:sz="0" w:space="0" w:color="auto"/>
                                            <w:right w:val="none" w:sz="0" w:space="0" w:color="auto"/>
                                          </w:divBdr>
                                        </w:div>
                                        <w:div w:id="263880356">
                                          <w:marLeft w:val="0"/>
                                          <w:marRight w:val="0"/>
                                          <w:marTop w:val="0"/>
                                          <w:marBottom w:val="0"/>
                                          <w:divBdr>
                                            <w:top w:val="none" w:sz="0" w:space="0" w:color="auto"/>
                                            <w:left w:val="none" w:sz="0" w:space="0" w:color="auto"/>
                                            <w:bottom w:val="none" w:sz="0" w:space="0" w:color="auto"/>
                                            <w:right w:val="none" w:sz="0" w:space="0" w:color="auto"/>
                                          </w:divBdr>
                                        </w:div>
                                        <w:div w:id="36011018">
                                          <w:marLeft w:val="0"/>
                                          <w:marRight w:val="0"/>
                                          <w:marTop w:val="0"/>
                                          <w:marBottom w:val="0"/>
                                          <w:divBdr>
                                            <w:top w:val="none" w:sz="0" w:space="0" w:color="auto"/>
                                            <w:left w:val="none" w:sz="0" w:space="0" w:color="auto"/>
                                            <w:bottom w:val="none" w:sz="0" w:space="0" w:color="auto"/>
                                            <w:right w:val="none" w:sz="0" w:space="0" w:color="auto"/>
                                          </w:divBdr>
                                        </w:div>
                                        <w:div w:id="925724007">
                                          <w:marLeft w:val="0"/>
                                          <w:marRight w:val="0"/>
                                          <w:marTop w:val="0"/>
                                          <w:marBottom w:val="0"/>
                                          <w:divBdr>
                                            <w:top w:val="none" w:sz="0" w:space="0" w:color="auto"/>
                                            <w:left w:val="none" w:sz="0" w:space="0" w:color="auto"/>
                                            <w:bottom w:val="none" w:sz="0" w:space="0" w:color="auto"/>
                                            <w:right w:val="none" w:sz="0" w:space="0" w:color="auto"/>
                                          </w:divBdr>
                                        </w:div>
                                        <w:div w:id="949513411">
                                          <w:marLeft w:val="0"/>
                                          <w:marRight w:val="0"/>
                                          <w:marTop w:val="0"/>
                                          <w:marBottom w:val="0"/>
                                          <w:divBdr>
                                            <w:top w:val="none" w:sz="0" w:space="0" w:color="auto"/>
                                            <w:left w:val="none" w:sz="0" w:space="0" w:color="auto"/>
                                            <w:bottom w:val="none" w:sz="0" w:space="0" w:color="auto"/>
                                            <w:right w:val="none" w:sz="0" w:space="0" w:color="auto"/>
                                          </w:divBdr>
                                        </w:div>
                                        <w:div w:id="609898807">
                                          <w:marLeft w:val="0"/>
                                          <w:marRight w:val="0"/>
                                          <w:marTop w:val="0"/>
                                          <w:marBottom w:val="0"/>
                                          <w:divBdr>
                                            <w:top w:val="none" w:sz="0" w:space="0" w:color="auto"/>
                                            <w:left w:val="none" w:sz="0" w:space="0" w:color="auto"/>
                                            <w:bottom w:val="none" w:sz="0" w:space="0" w:color="auto"/>
                                            <w:right w:val="none" w:sz="0" w:space="0" w:color="auto"/>
                                          </w:divBdr>
                                        </w:div>
                                        <w:div w:id="1361011134">
                                          <w:marLeft w:val="0"/>
                                          <w:marRight w:val="0"/>
                                          <w:marTop w:val="0"/>
                                          <w:marBottom w:val="0"/>
                                          <w:divBdr>
                                            <w:top w:val="none" w:sz="0" w:space="0" w:color="auto"/>
                                            <w:left w:val="none" w:sz="0" w:space="0" w:color="auto"/>
                                            <w:bottom w:val="none" w:sz="0" w:space="0" w:color="auto"/>
                                            <w:right w:val="none" w:sz="0" w:space="0" w:color="auto"/>
                                          </w:divBdr>
                                        </w:div>
                                        <w:div w:id="12174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942165">
                  <w:marLeft w:val="0"/>
                  <w:marRight w:val="0"/>
                  <w:marTop w:val="0"/>
                  <w:marBottom w:val="0"/>
                  <w:divBdr>
                    <w:top w:val="none" w:sz="0" w:space="0" w:color="auto"/>
                    <w:left w:val="none" w:sz="0" w:space="0" w:color="auto"/>
                    <w:bottom w:val="none" w:sz="0" w:space="0" w:color="auto"/>
                    <w:right w:val="none" w:sz="0" w:space="0" w:color="auto"/>
                  </w:divBdr>
                  <w:divsChild>
                    <w:div w:id="718166531">
                      <w:marLeft w:val="0"/>
                      <w:marRight w:val="0"/>
                      <w:marTop w:val="0"/>
                      <w:marBottom w:val="0"/>
                      <w:divBdr>
                        <w:top w:val="none" w:sz="0" w:space="0" w:color="auto"/>
                        <w:left w:val="none" w:sz="0" w:space="0" w:color="auto"/>
                        <w:bottom w:val="none" w:sz="0" w:space="0" w:color="auto"/>
                        <w:right w:val="none" w:sz="0" w:space="0" w:color="auto"/>
                      </w:divBdr>
                      <w:divsChild>
                        <w:div w:id="658506083">
                          <w:marLeft w:val="0"/>
                          <w:marRight w:val="0"/>
                          <w:marTop w:val="0"/>
                          <w:marBottom w:val="0"/>
                          <w:divBdr>
                            <w:top w:val="single" w:sz="6" w:space="0" w:color="E5E5E5"/>
                            <w:left w:val="single" w:sz="6" w:space="0" w:color="E5E5E5"/>
                            <w:bottom w:val="single" w:sz="6" w:space="0" w:color="E5E5E5"/>
                            <w:right w:val="single" w:sz="6" w:space="0" w:color="E5E5E5"/>
                          </w:divBdr>
                        </w:div>
                        <w:div w:id="1129594982">
                          <w:marLeft w:val="0"/>
                          <w:marRight w:val="0"/>
                          <w:marTop w:val="0"/>
                          <w:marBottom w:val="0"/>
                          <w:divBdr>
                            <w:top w:val="none" w:sz="0" w:space="0" w:color="auto"/>
                            <w:left w:val="single" w:sz="6" w:space="0" w:color="E5E5E5"/>
                            <w:bottom w:val="single" w:sz="6" w:space="0" w:color="E5E5E5"/>
                            <w:right w:val="single" w:sz="6" w:space="0" w:color="E5E5E5"/>
                          </w:divBdr>
                          <w:divsChild>
                            <w:div w:id="2006321791">
                              <w:marLeft w:val="0"/>
                              <w:marRight w:val="0"/>
                              <w:marTop w:val="0"/>
                              <w:marBottom w:val="0"/>
                              <w:divBdr>
                                <w:top w:val="none" w:sz="0" w:space="0" w:color="auto"/>
                                <w:left w:val="none" w:sz="0" w:space="0" w:color="auto"/>
                                <w:bottom w:val="none" w:sz="0" w:space="0" w:color="auto"/>
                                <w:right w:val="none" w:sz="0" w:space="0" w:color="auto"/>
                              </w:divBdr>
                              <w:divsChild>
                                <w:div w:id="727723868">
                                  <w:marLeft w:val="0"/>
                                  <w:marRight w:val="0"/>
                                  <w:marTop w:val="0"/>
                                  <w:marBottom w:val="0"/>
                                  <w:divBdr>
                                    <w:top w:val="none" w:sz="0" w:space="0" w:color="auto"/>
                                    <w:left w:val="none" w:sz="0" w:space="0" w:color="auto"/>
                                    <w:bottom w:val="none" w:sz="0" w:space="0" w:color="auto"/>
                                    <w:right w:val="none" w:sz="0" w:space="0" w:color="auto"/>
                                  </w:divBdr>
                                  <w:divsChild>
                                    <w:div w:id="2065136625">
                                      <w:marLeft w:val="0"/>
                                      <w:marRight w:val="0"/>
                                      <w:marTop w:val="0"/>
                                      <w:marBottom w:val="0"/>
                                      <w:divBdr>
                                        <w:top w:val="none" w:sz="0" w:space="0" w:color="auto"/>
                                        <w:left w:val="none" w:sz="0" w:space="0" w:color="auto"/>
                                        <w:bottom w:val="none" w:sz="0" w:space="0" w:color="auto"/>
                                        <w:right w:val="none" w:sz="0" w:space="0" w:color="auto"/>
                                      </w:divBdr>
                                      <w:divsChild>
                                        <w:div w:id="738139328">
                                          <w:marLeft w:val="0"/>
                                          <w:marRight w:val="0"/>
                                          <w:marTop w:val="0"/>
                                          <w:marBottom w:val="0"/>
                                          <w:divBdr>
                                            <w:top w:val="none" w:sz="0" w:space="0" w:color="auto"/>
                                            <w:left w:val="none" w:sz="0" w:space="0" w:color="auto"/>
                                            <w:bottom w:val="none" w:sz="0" w:space="0" w:color="auto"/>
                                            <w:right w:val="none" w:sz="0" w:space="0" w:color="auto"/>
                                          </w:divBdr>
                                        </w:div>
                                        <w:div w:id="20861916">
                                          <w:marLeft w:val="0"/>
                                          <w:marRight w:val="0"/>
                                          <w:marTop w:val="0"/>
                                          <w:marBottom w:val="0"/>
                                          <w:divBdr>
                                            <w:top w:val="none" w:sz="0" w:space="0" w:color="auto"/>
                                            <w:left w:val="none" w:sz="0" w:space="0" w:color="auto"/>
                                            <w:bottom w:val="none" w:sz="0" w:space="0" w:color="auto"/>
                                            <w:right w:val="none" w:sz="0" w:space="0" w:color="auto"/>
                                          </w:divBdr>
                                        </w:div>
                                        <w:div w:id="1289706843">
                                          <w:marLeft w:val="0"/>
                                          <w:marRight w:val="0"/>
                                          <w:marTop w:val="0"/>
                                          <w:marBottom w:val="0"/>
                                          <w:divBdr>
                                            <w:top w:val="none" w:sz="0" w:space="0" w:color="auto"/>
                                            <w:left w:val="none" w:sz="0" w:space="0" w:color="auto"/>
                                            <w:bottom w:val="none" w:sz="0" w:space="0" w:color="auto"/>
                                            <w:right w:val="none" w:sz="0" w:space="0" w:color="auto"/>
                                          </w:divBdr>
                                        </w:div>
                                        <w:div w:id="320239343">
                                          <w:marLeft w:val="0"/>
                                          <w:marRight w:val="0"/>
                                          <w:marTop w:val="0"/>
                                          <w:marBottom w:val="0"/>
                                          <w:divBdr>
                                            <w:top w:val="none" w:sz="0" w:space="0" w:color="auto"/>
                                            <w:left w:val="none" w:sz="0" w:space="0" w:color="auto"/>
                                            <w:bottom w:val="none" w:sz="0" w:space="0" w:color="auto"/>
                                            <w:right w:val="none" w:sz="0" w:space="0" w:color="auto"/>
                                          </w:divBdr>
                                        </w:div>
                                        <w:div w:id="1800219381">
                                          <w:marLeft w:val="0"/>
                                          <w:marRight w:val="0"/>
                                          <w:marTop w:val="0"/>
                                          <w:marBottom w:val="0"/>
                                          <w:divBdr>
                                            <w:top w:val="none" w:sz="0" w:space="0" w:color="auto"/>
                                            <w:left w:val="none" w:sz="0" w:space="0" w:color="auto"/>
                                            <w:bottom w:val="none" w:sz="0" w:space="0" w:color="auto"/>
                                            <w:right w:val="none" w:sz="0" w:space="0" w:color="auto"/>
                                          </w:divBdr>
                                        </w:div>
                                        <w:div w:id="509948720">
                                          <w:marLeft w:val="0"/>
                                          <w:marRight w:val="0"/>
                                          <w:marTop w:val="0"/>
                                          <w:marBottom w:val="0"/>
                                          <w:divBdr>
                                            <w:top w:val="none" w:sz="0" w:space="0" w:color="auto"/>
                                            <w:left w:val="none" w:sz="0" w:space="0" w:color="auto"/>
                                            <w:bottom w:val="none" w:sz="0" w:space="0" w:color="auto"/>
                                            <w:right w:val="none" w:sz="0" w:space="0" w:color="auto"/>
                                          </w:divBdr>
                                        </w:div>
                                        <w:div w:id="1373848850">
                                          <w:marLeft w:val="0"/>
                                          <w:marRight w:val="0"/>
                                          <w:marTop w:val="0"/>
                                          <w:marBottom w:val="0"/>
                                          <w:divBdr>
                                            <w:top w:val="none" w:sz="0" w:space="0" w:color="auto"/>
                                            <w:left w:val="none" w:sz="0" w:space="0" w:color="auto"/>
                                            <w:bottom w:val="none" w:sz="0" w:space="0" w:color="auto"/>
                                            <w:right w:val="none" w:sz="0" w:space="0" w:color="auto"/>
                                          </w:divBdr>
                                        </w:div>
                                        <w:div w:id="1732655279">
                                          <w:marLeft w:val="0"/>
                                          <w:marRight w:val="0"/>
                                          <w:marTop w:val="0"/>
                                          <w:marBottom w:val="0"/>
                                          <w:divBdr>
                                            <w:top w:val="none" w:sz="0" w:space="0" w:color="auto"/>
                                            <w:left w:val="none" w:sz="0" w:space="0" w:color="auto"/>
                                            <w:bottom w:val="none" w:sz="0" w:space="0" w:color="auto"/>
                                            <w:right w:val="none" w:sz="0" w:space="0" w:color="auto"/>
                                          </w:divBdr>
                                        </w:div>
                                        <w:div w:id="479427253">
                                          <w:marLeft w:val="0"/>
                                          <w:marRight w:val="0"/>
                                          <w:marTop w:val="0"/>
                                          <w:marBottom w:val="0"/>
                                          <w:divBdr>
                                            <w:top w:val="none" w:sz="0" w:space="0" w:color="auto"/>
                                            <w:left w:val="none" w:sz="0" w:space="0" w:color="auto"/>
                                            <w:bottom w:val="none" w:sz="0" w:space="0" w:color="auto"/>
                                            <w:right w:val="none" w:sz="0" w:space="0" w:color="auto"/>
                                          </w:divBdr>
                                        </w:div>
                                        <w:div w:id="688801244">
                                          <w:marLeft w:val="0"/>
                                          <w:marRight w:val="0"/>
                                          <w:marTop w:val="0"/>
                                          <w:marBottom w:val="0"/>
                                          <w:divBdr>
                                            <w:top w:val="none" w:sz="0" w:space="0" w:color="auto"/>
                                            <w:left w:val="none" w:sz="0" w:space="0" w:color="auto"/>
                                            <w:bottom w:val="none" w:sz="0" w:space="0" w:color="auto"/>
                                            <w:right w:val="none" w:sz="0" w:space="0" w:color="auto"/>
                                          </w:divBdr>
                                        </w:div>
                                        <w:div w:id="573204373">
                                          <w:marLeft w:val="0"/>
                                          <w:marRight w:val="0"/>
                                          <w:marTop w:val="0"/>
                                          <w:marBottom w:val="0"/>
                                          <w:divBdr>
                                            <w:top w:val="none" w:sz="0" w:space="0" w:color="auto"/>
                                            <w:left w:val="none" w:sz="0" w:space="0" w:color="auto"/>
                                            <w:bottom w:val="none" w:sz="0" w:space="0" w:color="auto"/>
                                            <w:right w:val="none" w:sz="0" w:space="0" w:color="auto"/>
                                          </w:divBdr>
                                        </w:div>
                                        <w:div w:id="1420784537">
                                          <w:marLeft w:val="0"/>
                                          <w:marRight w:val="0"/>
                                          <w:marTop w:val="0"/>
                                          <w:marBottom w:val="0"/>
                                          <w:divBdr>
                                            <w:top w:val="none" w:sz="0" w:space="0" w:color="auto"/>
                                            <w:left w:val="none" w:sz="0" w:space="0" w:color="auto"/>
                                            <w:bottom w:val="none" w:sz="0" w:space="0" w:color="auto"/>
                                            <w:right w:val="none" w:sz="0" w:space="0" w:color="auto"/>
                                          </w:divBdr>
                                        </w:div>
                                        <w:div w:id="1657536720">
                                          <w:marLeft w:val="0"/>
                                          <w:marRight w:val="0"/>
                                          <w:marTop w:val="0"/>
                                          <w:marBottom w:val="0"/>
                                          <w:divBdr>
                                            <w:top w:val="none" w:sz="0" w:space="0" w:color="auto"/>
                                            <w:left w:val="none" w:sz="0" w:space="0" w:color="auto"/>
                                            <w:bottom w:val="none" w:sz="0" w:space="0" w:color="auto"/>
                                            <w:right w:val="none" w:sz="0" w:space="0" w:color="auto"/>
                                          </w:divBdr>
                                        </w:div>
                                        <w:div w:id="966544599">
                                          <w:marLeft w:val="0"/>
                                          <w:marRight w:val="0"/>
                                          <w:marTop w:val="0"/>
                                          <w:marBottom w:val="0"/>
                                          <w:divBdr>
                                            <w:top w:val="none" w:sz="0" w:space="0" w:color="auto"/>
                                            <w:left w:val="none" w:sz="0" w:space="0" w:color="auto"/>
                                            <w:bottom w:val="none" w:sz="0" w:space="0" w:color="auto"/>
                                            <w:right w:val="none" w:sz="0" w:space="0" w:color="auto"/>
                                          </w:divBdr>
                                        </w:div>
                                      </w:divsChild>
                                    </w:div>
                                    <w:div w:id="1220944986">
                                      <w:marLeft w:val="0"/>
                                      <w:marRight w:val="0"/>
                                      <w:marTop w:val="0"/>
                                      <w:marBottom w:val="0"/>
                                      <w:divBdr>
                                        <w:top w:val="none" w:sz="0" w:space="0" w:color="auto"/>
                                        <w:left w:val="none" w:sz="0" w:space="0" w:color="auto"/>
                                        <w:bottom w:val="none" w:sz="0" w:space="0" w:color="auto"/>
                                        <w:right w:val="none" w:sz="0" w:space="0" w:color="auto"/>
                                      </w:divBdr>
                                      <w:divsChild>
                                        <w:div w:id="2116902658">
                                          <w:marLeft w:val="0"/>
                                          <w:marRight w:val="0"/>
                                          <w:marTop w:val="0"/>
                                          <w:marBottom w:val="0"/>
                                          <w:divBdr>
                                            <w:top w:val="none" w:sz="0" w:space="0" w:color="auto"/>
                                            <w:left w:val="none" w:sz="0" w:space="0" w:color="auto"/>
                                            <w:bottom w:val="none" w:sz="0" w:space="0" w:color="auto"/>
                                            <w:right w:val="none" w:sz="0" w:space="0" w:color="auto"/>
                                          </w:divBdr>
                                        </w:div>
                                        <w:div w:id="110126888">
                                          <w:marLeft w:val="0"/>
                                          <w:marRight w:val="0"/>
                                          <w:marTop w:val="0"/>
                                          <w:marBottom w:val="0"/>
                                          <w:divBdr>
                                            <w:top w:val="none" w:sz="0" w:space="0" w:color="auto"/>
                                            <w:left w:val="none" w:sz="0" w:space="0" w:color="auto"/>
                                            <w:bottom w:val="none" w:sz="0" w:space="0" w:color="auto"/>
                                            <w:right w:val="none" w:sz="0" w:space="0" w:color="auto"/>
                                          </w:divBdr>
                                        </w:div>
                                        <w:div w:id="506480196">
                                          <w:marLeft w:val="0"/>
                                          <w:marRight w:val="0"/>
                                          <w:marTop w:val="0"/>
                                          <w:marBottom w:val="0"/>
                                          <w:divBdr>
                                            <w:top w:val="none" w:sz="0" w:space="0" w:color="auto"/>
                                            <w:left w:val="none" w:sz="0" w:space="0" w:color="auto"/>
                                            <w:bottom w:val="none" w:sz="0" w:space="0" w:color="auto"/>
                                            <w:right w:val="none" w:sz="0" w:space="0" w:color="auto"/>
                                          </w:divBdr>
                                        </w:div>
                                        <w:div w:id="1016419321">
                                          <w:marLeft w:val="0"/>
                                          <w:marRight w:val="0"/>
                                          <w:marTop w:val="0"/>
                                          <w:marBottom w:val="0"/>
                                          <w:divBdr>
                                            <w:top w:val="none" w:sz="0" w:space="0" w:color="auto"/>
                                            <w:left w:val="none" w:sz="0" w:space="0" w:color="auto"/>
                                            <w:bottom w:val="none" w:sz="0" w:space="0" w:color="auto"/>
                                            <w:right w:val="none" w:sz="0" w:space="0" w:color="auto"/>
                                          </w:divBdr>
                                        </w:div>
                                        <w:div w:id="231236127">
                                          <w:marLeft w:val="0"/>
                                          <w:marRight w:val="0"/>
                                          <w:marTop w:val="0"/>
                                          <w:marBottom w:val="0"/>
                                          <w:divBdr>
                                            <w:top w:val="none" w:sz="0" w:space="0" w:color="auto"/>
                                            <w:left w:val="none" w:sz="0" w:space="0" w:color="auto"/>
                                            <w:bottom w:val="none" w:sz="0" w:space="0" w:color="auto"/>
                                            <w:right w:val="none" w:sz="0" w:space="0" w:color="auto"/>
                                          </w:divBdr>
                                        </w:div>
                                        <w:div w:id="1421026624">
                                          <w:marLeft w:val="0"/>
                                          <w:marRight w:val="0"/>
                                          <w:marTop w:val="0"/>
                                          <w:marBottom w:val="0"/>
                                          <w:divBdr>
                                            <w:top w:val="none" w:sz="0" w:space="0" w:color="auto"/>
                                            <w:left w:val="none" w:sz="0" w:space="0" w:color="auto"/>
                                            <w:bottom w:val="none" w:sz="0" w:space="0" w:color="auto"/>
                                            <w:right w:val="none" w:sz="0" w:space="0" w:color="auto"/>
                                          </w:divBdr>
                                        </w:div>
                                        <w:div w:id="634606681">
                                          <w:marLeft w:val="0"/>
                                          <w:marRight w:val="0"/>
                                          <w:marTop w:val="0"/>
                                          <w:marBottom w:val="0"/>
                                          <w:divBdr>
                                            <w:top w:val="none" w:sz="0" w:space="0" w:color="auto"/>
                                            <w:left w:val="none" w:sz="0" w:space="0" w:color="auto"/>
                                            <w:bottom w:val="none" w:sz="0" w:space="0" w:color="auto"/>
                                            <w:right w:val="none" w:sz="0" w:space="0" w:color="auto"/>
                                          </w:divBdr>
                                        </w:div>
                                        <w:div w:id="1966889334">
                                          <w:marLeft w:val="0"/>
                                          <w:marRight w:val="0"/>
                                          <w:marTop w:val="0"/>
                                          <w:marBottom w:val="0"/>
                                          <w:divBdr>
                                            <w:top w:val="none" w:sz="0" w:space="0" w:color="auto"/>
                                            <w:left w:val="none" w:sz="0" w:space="0" w:color="auto"/>
                                            <w:bottom w:val="none" w:sz="0" w:space="0" w:color="auto"/>
                                            <w:right w:val="none" w:sz="0" w:space="0" w:color="auto"/>
                                          </w:divBdr>
                                        </w:div>
                                        <w:div w:id="736632269">
                                          <w:marLeft w:val="0"/>
                                          <w:marRight w:val="0"/>
                                          <w:marTop w:val="0"/>
                                          <w:marBottom w:val="0"/>
                                          <w:divBdr>
                                            <w:top w:val="none" w:sz="0" w:space="0" w:color="auto"/>
                                            <w:left w:val="none" w:sz="0" w:space="0" w:color="auto"/>
                                            <w:bottom w:val="none" w:sz="0" w:space="0" w:color="auto"/>
                                            <w:right w:val="none" w:sz="0" w:space="0" w:color="auto"/>
                                          </w:divBdr>
                                        </w:div>
                                        <w:div w:id="1399480121">
                                          <w:marLeft w:val="0"/>
                                          <w:marRight w:val="0"/>
                                          <w:marTop w:val="0"/>
                                          <w:marBottom w:val="0"/>
                                          <w:divBdr>
                                            <w:top w:val="none" w:sz="0" w:space="0" w:color="auto"/>
                                            <w:left w:val="none" w:sz="0" w:space="0" w:color="auto"/>
                                            <w:bottom w:val="none" w:sz="0" w:space="0" w:color="auto"/>
                                            <w:right w:val="none" w:sz="0" w:space="0" w:color="auto"/>
                                          </w:divBdr>
                                        </w:div>
                                        <w:div w:id="841166014">
                                          <w:marLeft w:val="0"/>
                                          <w:marRight w:val="0"/>
                                          <w:marTop w:val="0"/>
                                          <w:marBottom w:val="0"/>
                                          <w:divBdr>
                                            <w:top w:val="none" w:sz="0" w:space="0" w:color="auto"/>
                                            <w:left w:val="none" w:sz="0" w:space="0" w:color="auto"/>
                                            <w:bottom w:val="none" w:sz="0" w:space="0" w:color="auto"/>
                                            <w:right w:val="none" w:sz="0" w:space="0" w:color="auto"/>
                                          </w:divBdr>
                                        </w:div>
                                        <w:div w:id="47413553">
                                          <w:marLeft w:val="0"/>
                                          <w:marRight w:val="0"/>
                                          <w:marTop w:val="0"/>
                                          <w:marBottom w:val="0"/>
                                          <w:divBdr>
                                            <w:top w:val="none" w:sz="0" w:space="0" w:color="auto"/>
                                            <w:left w:val="none" w:sz="0" w:space="0" w:color="auto"/>
                                            <w:bottom w:val="none" w:sz="0" w:space="0" w:color="auto"/>
                                            <w:right w:val="none" w:sz="0" w:space="0" w:color="auto"/>
                                          </w:divBdr>
                                        </w:div>
                                        <w:div w:id="401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406644">
                  <w:marLeft w:val="0"/>
                  <w:marRight w:val="0"/>
                  <w:marTop w:val="0"/>
                  <w:marBottom w:val="0"/>
                  <w:divBdr>
                    <w:top w:val="none" w:sz="0" w:space="0" w:color="auto"/>
                    <w:left w:val="none" w:sz="0" w:space="0" w:color="auto"/>
                    <w:bottom w:val="none" w:sz="0" w:space="0" w:color="auto"/>
                    <w:right w:val="none" w:sz="0" w:space="0" w:color="auto"/>
                  </w:divBdr>
                  <w:divsChild>
                    <w:div w:id="1682395723">
                      <w:marLeft w:val="0"/>
                      <w:marRight w:val="0"/>
                      <w:marTop w:val="0"/>
                      <w:marBottom w:val="0"/>
                      <w:divBdr>
                        <w:top w:val="none" w:sz="0" w:space="0" w:color="auto"/>
                        <w:left w:val="none" w:sz="0" w:space="0" w:color="auto"/>
                        <w:bottom w:val="none" w:sz="0" w:space="0" w:color="auto"/>
                        <w:right w:val="none" w:sz="0" w:space="0" w:color="auto"/>
                      </w:divBdr>
                      <w:divsChild>
                        <w:div w:id="1078942457">
                          <w:marLeft w:val="0"/>
                          <w:marRight w:val="0"/>
                          <w:marTop w:val="0"/>
                          <w:marBottom w:val="0"/>
                          <w:divBdr>
                            <w:top w:val="single" w:sz="6" w:space="0" w:color="E5E5E5"/>
                            <w:left w:val="single" w:sz="6" w:space="0" w:color="E5E5E5"/>
                            <w:bottom w:val="single" w:sz="6" w:space="0" w:color="E5E5E5"/>
                            <w:right w:val="single" w:sz="6" w:space="0" w:color="E5E5E5"/>
                          </w:divBdr>
                        </w:div>
                        <w:div w:id="1869178863">
                          <w:marLeft w:val="0"/>
                          <w:marRight w:val="0"/>
                          <w:marTop w:val="0"/>
                          <w:marBottom w:val="0"/>
                          <w:divBdr>
                            <w:top w:val="none" w:sz="0" w:space="0" w:color="auto"/>
                            <w:left w:val="single" w:sz="6" w:space="0" w:color="E5E5E5"/>
                            <w:bottom w:val="single" w:sz="6" w:space="0" w:color="E5E5E5"/>
                            <w:right w:val="single" w:sz="6" w:space="0" w:color="E5E5E5"/>
                          </w:divBdr>
                          <w:divsChild>
                            <w:div w:id="892159808">
                              <w:marLeft w:val="0"/>
                              <w:marRight w:val="0"/>
                              <w:marTop w:val="0"/>
                              <w:marBottom w:val="0"/>
                              <w:divBdr>
                                <w:top w:val="none" w:sz="0" w:space="0" w:color="auto"/>
                                <w:left w:val="none" w:sz="0" w:space="0" w:color="auto"/>
                                <w:bottom w:val="none" w:sz="0" w:space="0" w:color="auto"/>
                                <w:right w:val="none" w:sz="0" w:space="0" w:color="auto"/>
                              </w:divBdr>
                              <w:divsChild>
                                <w:div w:id="1307473636">
                                  <w:marLeft w:val="0"/>
                                  <w:marRight w:val="0"/>
                                  <w:marTop w:val="0"/>
                                  <w:marBottom w:val="0"/>
                                  <w:divBdr>
                                    <w:top w:val="none" w:sz="0" w:space="0" w:color="auto"/>
                                    <w:left w:val="none" w:sz="0" w:space="0" w:color="auto"/>
                                    <w:bottom w:val="none" w:sz="0" w:space="0" w:color="auto"/>
                                    <w:right w:val="none" w:sz="0" w:space="0" w:color="auto"/>
                                  </w:divBdr>
                                  <w:divsChild>
                                    <w:div w:id="2113553818">
                                      <w:marLeft w:val="0"/>
                                      <w:marRight w:val="0"/>
                                      <w:marTop w:val="0"/>
                                      <w:marBottom w:val="0"/>
                                      <w:divBdr>
                                        <w:top w:val="none" w:sz="0" w:space="0" w:color="auto"/>
                                        <w:left w:val="none" w:sz="0" w:space="0" w:color="auto"/>
                                        <w:bottom w:val="none" w:sz="0" w:space="0" w:color="auto"/>
                                        <w:right w:val="none" w:sz="0" w:space="0" w:color="auto"/>
                                      </w:divBdr>
                                      <w:divsChild>
                                        <w:div w:id="8087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6719">
                  <w:marLeft w:val="0"/>
                  <w:marRight w:val="0"/>
                  <w:marTop w:val="0"/>
                  <w:marBottom w:val="0"/>
                  <w:divBdr>
                    <w:top w:val="none" w:sz="0" w:space="0" w:color="auto"/>
                    <w:left w:val="none" w:sz="0" w:space="0" w:color="auto"/>
                    <w:bottom w:val="none" w:sz="0" w:space="0" w:color="auto"/>
                    <w:right w:val="none" w:sz="0" w:space="0" w:color="auto"/>
                  </w:divBdr>
                  <w:divsChild>
                    <w:div w:id="732967623">
                      <w:marLeft w:val="0"/>
                      <w:marRight w:val="0"/>
                      <w:marTop w:val="0"/>
                      <w:marBottom w:val="0"/>
                      <w:divBdr>
                        <w:top w:val="none" w:sz="0" w:space="0" w:color="auto"/>
                        <w:left w:val="none" w:sz="0" w:space="0" w:color="auto"/>
                        <w:bottom w:val="none" w:sz="0" w:space="0" w:color="auto"/>
                        <w:right w:val="none" w:sz="0" w:space="0" w:color="auto"/>
                      </w:divBdr>
                      <w:divsChild>
                        <w:div w:id="632058898">
                          <w:marLeft w:val="0"/>
                          <w:marRight w:val="0"/>
                          <w:marTop w:val="0"/>
                          <w:marBottom w:val="0"/>
                          <w:divBdr>
                            <w:top w:val="single" w:sz="6" w:space="0" w:color="E5E5E5"/>
                            <w:left w:val="single" w:sz="6" w:space="0" w:color="E5E5E5"/>
                            <w:bottom w:val="single" w:sz="6" w:space="0" w:color="E5E5E5"/>
                            <w:right w:val="single" w:sz="6" w:space="0" w:color="E5E5E5"/>
                          </w:divBdr>
                        </w:div>
                        <w:div w:id="467554097">
                          <w:marLeft w:val="0"/>
                          <w:marRight w:val="0"/>
                          <w:marTop w:val="0"/>
                          <w:marBottom w:val="0"/>
                          <w:divBdr>
                            <w:top w:val="none" w:sz="0" w:space="0" w:color="auto"/>
                            <w:left w:val="single" w:sz="6" w:space="0" w:color="E5E5E5"/>
                            <w:bottom w:val="single" w:sz="6" w:space="0" w:color="E5E5E5"/>
                            <w:right w:val="single" w:sz="6" w:space="0" w:color="E5E5E5"/>
                          </w:divBdr>
                          <w:divsChild>
                            <w:div w:id="999044747">
                              <w:marLeft w:val="0"/>
                              <w:marRight w:val="0"/>
                              <w:marTop w:val="0"/>
                              <w:marBottom w:val="0"/>
                              <w:divBdr>
                                <w:top w:val="none" w:sz="0" w:space="0" w:color="auto"/>
                                <w:left w:val="none" w:sz="0" w:space="0" w:color="auto"/>
                                <w:bottom w:val="none" w:sz="0" w:space="0" w:color="auto"/>
                                <w:right w:val="none" w:sz="0" w:space="0" w:color="auto"/>
                              </w:divBdr>
                              <w:divsChild>
                                <w:div w:id="1130712371">
                                  <w:marLeft w:val="0"/>
                                  <w:marRight w:val="0"/>
                                  <w:marTop w:val="0"/>
                                  <w:marBottom w:val="0"/>
                                  <w:divBdr>
                                    <w:top w:val="none" w:sz="0" w:space="0" w:color="auto"/>
                                    <w:left w:val="none" w:sz="0" w:space="0" w:color="auto"/>
                                    <w:bottom w:val="none" w:sz="0" w:space="0" w:color="auto"/>
                                    <w:right w:val="none" w:sz="0" w:space="0" w:color="auto"/>
                                  </w:divBdr>
                                  <w:divsChild>
                                    <w:div w:id="2001152990">
                                      <w:marLeft w:val="0"/>
                                      <w:marRight w:val="0"/>
                                      <w:marTop w:val="0"/>
                                      <w:marBottom w:val="0"/>
                                      <w:divBdr>
                                        <w:top w:val="none" w:sz="0" w:space="0" w:color="auto"/>
                                        <w:left w:val="none" w:sz="0" w:space="0" w:color="auto"/>
                                        <w:bottom w:val="none" w:sz="0" w:space="0" w:color="auto"/>
                                        <w:right w:val="none" w:sz="0" w:space="0" w:color="auto"/>
                                      </w:divBdr>
                                      <w:divsChild>
                                        <w:div w:id="205023638">
                                          <w:marLeft w:val="0"/>
                                          <w:marRight w:val="0"/>
                                          <w:marTop w:val="0"/>
                                          <w:marBottom w:val="0"/>
                                          <w:divBdr>
                                            <w:top w:val="none" w:sz="0" w:space="0" w:color="auto"/>
                                            <w:left w:val="none" w:sz="0" w:space="0" w:color="auto"/>
                                            <w:bottom w:val="none" w:sz="0" w:space="0" w:color="auto"/>
                                            <w:right w:val="none" w:sz="0" w:space="0" w:color="auto"/>
                                          </w:divBdr>
                                        </w:div>
                                        <w:div w:id="1377660408">
                                          <w:marLeft w:val="0"/>
                                          <w:marRight w:val="0"/>
                                          <w:marTop w:val="0"/>
                                          <w:marBottom w:val="0"/>
                                          <w:divBdr>
                                            <w:top w:val="none" w:sz="0" w:space="0" w:color="auto"/>
                                            <w:left w:val="none" w:sz="0" w:space="0" w:color="auto"/>
                                            <w:bottom w:val="none" w:sz="0" w:space="0" w:color="auto"/>
                                            <w:right w:val="none" w:sz="0" w:space="0" w:color="auto"/>
                                          </w:divBdr>
                                        </w:div>
                                      </w:divsChild>
                                    </w:div>
                                    <w:div w:id="1889412467">
                                      <w:marLeft w:val="0"/>
                                      <w:marRight w:val="0"/>
                                      <w:marTop w:val="0"/>
                                      <w:marBottom w:val="0"/>
                                      <w:divBdr>
                                        <w:top w:val="none" w:sz="0" w:space="0" w:color="auto"/>
                                        <w:left w:val="none" w:sz="0" w:space="0" w:color="auto"/>
                                        <w:bottom w:val="none" w:sz="0" w:space="0" w:color="auto"/>
                                        <w:right w:val="none" w:sz="0" w:space="0" w:color="auto"/>
                                      </w:divBdr>
                                      <w:divsChild>
                                        <w:div w:id="20831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cr.org.uk/qualifications/cambridge-nationals/health-and-social-care-level-1-2-j801-j811" TargetMode="External"/><Relationship Id="rId18" Type="http://schemas.openxmlformats.org/officeDocument/2006/relationships/hyperlink" Target="https://www.healthcareers.nhs.uk/findyourcare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atsby.org.uk/education/focus-areas/good-career-guidance" TargetMode="External"/><Relationship Id="rId17" Type="http://schemas.openxmlformats.org/officeDocument/2006/relationships/hyperlink" Target="http://www.healthcareers.nhs.uk" TargetMode="External"/><Relationship Id="rId2" Type="http://schemas.openxmlformats.org/officeDocument/2006/relationships/customXml" Target="../customXml/item2.xml"/><Relationship Id="rId16" Type="http://schemas.openxmlformats.org/officeDocument/2006/relationships/hyperlink" Target="http://www.stepintothenh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heassociation.org.uk/system/files/PSHE%20Association%20Programme%20of%20Study%20for%20PSHE%20Education%20%28Key%20stages%201%E2%80%935%29%2C%20Jan%202020_1.pdf" TargetMode="External"/><Relationship Id="rId5" Type="http://schemas.openxmlformats.org/officeDocument/2006/relationships/numbering" Target="numbering.xml"/><Relationship Id="rId15" Type="http://schemas.openxmlformats.org/officeDocument/2006/relationships/hyperlink" Target="https://www.ocr.org.uk/qualifications/cambridge-technicals/health-and-social-ca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killsbuilder.org/universal-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r.org.uk/Images/260585-cambridge-technicals-health-and-social-care-summary-brochur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2b782d-14c3-4f45-a238-952a41817147">
      <Terms xmlns="http://schemas.microsoft.com/office/infopath/2007/PartnerControls"/>
    </lcf76f155ced4ddcb4097134ff3c332f>
    <SharedWithUsers xmlns="c6604364-c369-4157-9376-3e4e2403a504">
      <UserInfo>
        <DisplayName/>
        <AccountId xsi:nil="true"/>
        <AccountType/>
      </UserInfo>
    </SharedWithUsers>
    <TaxCatchAll xmlns="c6604364-c369-4157-9376-3e4e2403a5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38B8F3D245AF45A133D13DE15F75D6" ma:contentTypeVersion="16" ma:contentTypeDescription="Create a new document." ma:contentTypeScope="" ma:versionID="037661297038bf34e7637c125a98df1a">
  <xsd:schema xmlns:xsd="http://www.w3.org/2001/XMLSchema" xmlns:xs="http://www.w3.org/2001/XMLSchema" xmlns:p="http://schemas.microsoft.com/office/2006/metadata/properties" xmlns:ns2="ce2b782d-14c3-4f45-a238-952a41817147" xmlns:ns3="c6604364-c369-4157-9376-3e4e2403a504" targetNamespace="http://schemas.microsoft.com/office/2006/metadata/properties" ma:root="true" ma:fieldsID="0154d84d663a219955bb0d9e19f4e631" ns2:_="" ns3:_="">
    <xsd:import namespace="ce2b782d-14c3-4f45-a238-952a41817147"/>
    <xsd:import namespace="c6604364-c369-4157-9376-3e4e2403a5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782d-14c3-4f45-a238-952a41817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0d07e0-1c85-4805-beb2-97fb98971d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04364-c369-4157-9376-3e4e2403a5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95b319-731c-43d5-9ccc-1f9ebe9e2cb9}" ma:internalName="TaxCatchAll" ma:showField="CatchAllData" ma:web="c6604364-c369-4157-9376-3e4e2403a5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EABC1-0C86-4330-806D-364FA508A5FB}">
  <ds:schemaRefs>
    <ds:schemaRef ds:uri="http://schemas.microsoft.com/sharepoint/v3/contenttype/forms"/>
  </ds:schemaRefs>
</ds:datastoreItem>
</file>

<file path=customXml/itemProps2.xml><?xml version="1.0" encoding="utf-8"?>
<ds:datastoreItem xmlns:ds="http://schemas.openxmlformats.org/officeDocument/2006/customXml" ds:itemID="{9F05300B-68C6-4709-958F-80A710642784}">
  <ds:schemaRefs>
    <ds:schemaRef ds:uri="http://schemas.openxmlformats.org/officeDocument/2006/bibliography"/>
  </ds:schemaRefs>
</ds:datastoreItem>
</file>

<file path=customXml/itemProps3.xml><?xml version="1.0" encoding="utf-8"?>
<ds:datastoreItem xmlns:ds="http://schemas.openxmlformats.org/officeDocument/2006/customXml" ds:itemID="{E585A90B-CEA2-4B1C-93CF-3DC6DBF8435C}">
  <ds:schemaRefs>
    <ds:schemaRef ds:uri="http://schemas.microsoft.com/office/2006/metadata/properties"/>
    <ds:schemaRef ds:uri="http://schemas.microsoft.com/office/infopath/2007/PartnerControls"/>
    <ds:schemaRef ds:uri="b6a4b325-985b-4c9b-947f-514cdf9c323c"/>
    <ds:schemaRef ds:uri="a46860c5-f1cd-48dc-bcf7-24a950b28871"/>
    <ds:schemaRef ds:uri="http://schemas.microsoft.com/sharepoint/v3"/>
  </ds:schemaRefs>
</ds:datastoreItem>
</file>

<file path=customXml/itemProps4.xml><?xml version="1.0" encoding="utf-8"?>
<ds:datastoreItem xmlns:ds="http://schemas.openxmlformats.org/officeDocument/2006/customXml" ds:itemID="{12B8C679-AC5E-43C3-8A7D-0BD9EB738044}"/>
</file>

<file path=docProps/app.xml><?xml version="1.0" encoding="utf-8"?>
<Properties xmlns="http://schemas.openxmlformats.org/officeDocument/2006/extended-properties" xmlns:vt="http://schemas.openxmlformats.org/officeDocument/2006/docPropsVTypes">
  <Template>Normal</Template>
  <TotalTime>230</TotalTime>
  <Pages>8</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Beardmore</dc:creator>
  <cp:keywords/>
  <dc:description/>
  <cp:lastModifiedBy>HARTLEY, Hayley (NHS SOUTH YORKSHIRE ICB - 03N)</cp:lastModifiedBy>
  <cp:revision>83</cp:revision>
  <dcterms:created xsi:type="dcterms:W3CDTF">2022-10-24T15:58:00Z</dcterms:created>
  <dcterms:modified xsi:type="dcterms:W3CDTF">2026-04-01T14:29:00Z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0x0101007038B8F3D245AF45A133D13DE15F75D6</vt:lpwstr>
  </property>
  <property fmtid="{D5CDD505-2E9C-101B-9397-08002B2CF9AE}" pid="3" name="Order">
    <vt:r8>264700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